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C23B" w14:textId="0D822AAD" w:rsidR="007B13A9" w:rsidRPr="007B13A9" w:rsidRDefault="007B13A9" w:rsidP="007B13A9">
      <w:pPr>
        <w:widowControl/>
        <w:shd w:val="clear" w:color="auto" w:fill="FFFFFF"/>
        <w:spacing w:line="360" w:lineRule="auto"/>
        <w:jc w:val="left"/>
        <w:rPr>
          <w:rFonts w:ascii="仿宋" w:eastAsia="仿宋" w:hAnsi="仿宋" w:cs="宋体"/>
          <w:spacing w:val="8"/>
          <w:kern w:val="0"/>
          <w:sz w:val="32"/>
          <w:szCs w:val="32"/>
        </w:rPr>
      </w:pPr>
      <w:r w:rsidRPr="007B13A9">
        <w:rPr>
          <w:rFonts w:ascii="仿宋" w:eastAsia="仿宋" w:hAnsi="仿宋" w:cs="宋体" w:hint="eastAsia"/>
          <w:spacing w:val="8"/>
          <w:kern w:val="0"/>
          <w:sz w:val="32"/>
          <w:szCs w:val="32"/>
        </w:rPr>
        <w:t>附件</w:t>
      </w:r>
    </w:p>
    <w:p w14:paraId="2042663B" w14:textId="0805C9FE" w:rsidR="007B13A9" w:rsidRPr="007B13A9" w:rsidRDefault="007B13A9" w:rsidP="007B13A9">
      <w:pPr>
        <w:widowControl/>
        <w:shd w:val="clear" w:color="auto" w:fill="FFFFFF"/>
        <w:spacing w:line="360" w:lineRule="auto"/>
        <w:jc w:val="center"/>
        <w:rPr>
          <w:rFonts w:ascii="宋体" w:eastAsia="宋体" w:hAnsi="宋体" w:cs="宋体"/>
          <w:b/>
          <w:bCs/>
          <w:spacing w:val="8"/>
          <w:kern w:val="0"/>
          <w:sz w:val="36"/>
          <w:szCs w:val="36"/>
        </w:rPr>
      </w:pPr>
      <w:r w:rsidRPr="007B13A9">
        <w:rPr>
          <w:rFonts w:ascii="宋体" w:eastAsia="宋体" w:hAnsi="宋体" w:cs="宋体" w:hint="eastAsia"/>
          <w:b/>
          <w:bCs/>
          <w:spacing w:val="8"/>
          <w:kern w:val="0"/>
          <w:sz w:val="36"/>
          <w:szCs w:val="36"/>
        </w:rPr>
        <w:t>“</w:t>
      </w:r>
      <w:r w:rsidRPr="001E3C9E">
        <w:rPr>
          <w:rFonts w:ascii="宋体" w:eastAsia="宋体" w:hAnsi="宋体" w:cs="宋体" w:hint="eastAsia"/>
          <w:b/>
          <w:bCs/>
          <w:spacing w:val="8"/>
          <w:kern w:val="0"/>
          <w:sz w:val="36"/>
          <w:szCs w:val="36"/>
        </w:rPr>
        <w:t>2019棉纺设备技术升级研讨会</w:t>
      </w:r>
      <w:r w:rsidRPr="007B13A9">
        <w:rPr>
          <w:rFonts w:ascii="宋体" w:eastAsia="宋体" w:hAnsi="宋体" w:cs="宋体" w:hint="eastAsia"/>
          <w:b/>
          <w:bCs/>
          <w:spacing w:val="8"/>
          <w:kern w:val="0"/>
          <w:sz w:val="36"/>
          <w:szCs w:val="36"/>
        </w:rPr>
        <w:t>”会议纪要</w:t>
      </w:r>
    </w:p>
    <w:p w14:paraId="66253907" w14:textId="3D7A84B8"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7月11日，2019棉纺设备技术升级研讨会在江苏省苏州市召开。中国纺织工业联合会副会长端小平、中国纺织机械协会会长顾平、中国棉纺织行业协会副会长叶戬春、中国纺织机械协会副会长赵晓刚等行业协会领导，以及优秀的棉纺行业上下游相关企业共300余位代表出席会议。</w:t>
      </w:r>
    </w:p>
    <w:p w14:paraId="3D09BBFA" w14:textId="77777777"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会议由中国棉纺织行业协会、</w:t>
      </w:r>
      <w:bookmarkStart w:id="0" w:name="_GoBack"/>
      <w:bookmarkEnd w:id="0"/>
      <w:r w:rsidRPr="001E3C9E">
        <w:rPr>
          <w:rFonts w:ascii="仿宋" w:eastAsia="仿宋" w:hAnsi="仿宋" w:cs="宋体" w:hint="eastAsia"/>
          <w:spacing w:val="8"/>
          <w:kern w:val="0"/>
          <w:sz w:val="32"/>
          <w:szCs w:val="32"/>
        </w:rPr>
        <w:t>中国纺织机械协会主办，苏州汇川技术有限公司协办，浙江日发纺织机械股份有限公司、立达（中国）纺织仪器有限公司、乌斯特技术股份公司、青岛宏大纺织机械有限责任公司、毕麦思信息科技（上海）有限公司、</w:t>
      </w:r>
      <w:proofErr w:type="gramStart"/>
      <w:r w:rsidRPr="001E3C9E">
        <w:rPr>
          <w:rFonts w:ascii="仿宋" w:eastAsia="仿宋" w:hAnsi="仿宋" w:cs="宋体" w:hint="eastAsia"/>
          <w:spacing w:val="8"/>
          <w:kern w:val="0"/>
          <w:sz w:val="32"/>
          <w:szCs w:val="32"/>
        </w:rPr>
        <w:t>杭州锐冠科技</w:t>
      </w:r>
      <w:proofErr w:type="gramEnd"/>
      <w:r w:rsidRPr="001E3C9E">
        <w:rPr>
          <w:rFonts w:ascii="仿宋" w:eastAsia="仿宋" w:hAnsi="仿宋" w:cs="宋体" w:hint="eastAsia"/>
          <w:spacing w:val="8"/>
          <w:kern w:val="0"/>
          <w:sz w:val="32"/>
          <w:szCs w:val="32"/>
        </w:rPr>
        <w:t>有限公司、济南天齐特种平带有限公司、浙江锦峰纺织机械有限公司等单位支持。</w:t>
      </w:r>
    </w:p>
    <w:p w14:paraId="633E8D38" w14:textId="77777777"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研讨会以“</w:t>
      </w:r>
      <w:r w:rsidRPr="001E3C9E">
        <w:rPr>
          <w:rFonts w:ascii="仿宋" w:eastAsia="仿宋" w:hAnsi="仿宋" w:cs="宋体" w:hint="eastAsia"/>
          <w:b/>
          <w:bCs/>
          <w:spacing w:val="8"/>
          <w:kern w:val="0"/>
          <w:sz w:val="32"/>
          <w:szCs w:val="32"/>
        </w:rPr>
        <w:t>智能创新、高质提效</w:t>
      </w:r>
      <w:r w:rsidRPr="001E3C9E">
        <w:rPr>
          <w:rFonts w:ascii="仿宋" w:eastAsia="仿宋" w:hAnsi="仿宋" w:cs="宋体" w:hint="eastAsia"/>
          <w:spacing w:val="8"/>
          <w:kern w:val="0"/>
          <w:sz w:val="32"/>
          <w:szCs w:val="32"/>
        </w:rPr>
        <w:t>”为主题，邀请来自国内外优秀的纺机、专件器材和纺纱企业，高等院校、智能化解决方案供应商的专家学者就如何通过有效的措施应对时代挑战，重塑企业竞争力的相关话题展开交流和讨论。</w:t>
      </w:r>
    </w:p>
    <w:p w14:paraId="708249B3" w14:textId="3017FB74" w:rsidR="001E3C9E" w:rsidRPr="001E3C9E" w:rsidRDefault="001E3C9E" w:rsidP="00180C13">
      <w:pPr>
        <w:widowControl/>
        <w:shd w:val="clear" w:color="auto" w:fill="FFFFFF"/>
        <w:adjustRightInd w:val="0"/>
        <w:snapToGrid w:val="0"/>
        <w:spacing w:line="360" w:lineRule="auto"/>
        <w:ind w:firstLineChars="200" w:firstLine="674"/>
        <w:rPr>
          <w:rFonts w:ascii="仿宋" w:eastAsia="仿宋" w:hAnsi="仿宋" w:cs="宋体"/>
          <w:spacing w:val="8"/>
          <w:kern w:val="0"/>
          <w:sz w:val="32"/>
          <w:szCs w:val="32"/>
        </w:rPr>
      </w:pPr>
      <w:r w:rsidRPr="001E3C9E">
        <w:rPr>
          <w:rFonts w:ascii="仿宋" w:eastAsia="仿宋" w:hAnsi="仿宋" w:cs="宋体" w:hint="eastAsia"/>
          <w:b/>
          <w:bCs/>
          <w:spacing w:val="8"/>
          <w:kern w:val="0"/>
          <w:sz w:val="32"/>
          <w:szCs w:val="32"/>
        </w:rPr>
        <w:t>中国纺织工业联合会副</w:t>
      </w:r>
      <w:proofErr w:type="gramStart"/>
      <w:r w:rsidRPr="001E3C9E">
        <w:rPr>
          <w:rFonts w:ascii="仿宋" w:eastAsia="仿宋" w:hAnsi="仿宋" w:cs="宋体" w:hint="eastAsia"/>
          <w:b/>
          <w:bCs/>
          <w:spacing w:val="8"/>
          <w:kern w:val="0"/>
          <w:sz w:val="32"/>
          <w:szCs w:val="32"/>
        </w:rPr>
        <w:t>会长端小平</w:t>
      </w:r>
      <w:proofErr w:type="gramEnd"/>
      <w:r w:rsidRPr="001E3C9E">
        <w:rPr>
          <w:rFonts w:ascii="仿宋" w:eastAsia="仿宋" w:hAnsi="仿宋" w:cs="宋体" w:hint="eastAsia"/>
          <w:spacing w:val="8"/>
          <w:kern w:val="0"/>
          <w:sz w:val="32"/>
          <w:szCs w:val="32"/>
        </w:rPr>
        <w:t>在致辞时提出了值得业界关注的3点内容：</w:t>
      </w:r>
      <w:r w:rsidRPr="001E3C9E">
        <w:rPr>
          <w:rFonts w:ascii="仿宋" w:eastAsia="仿宋" w:hAnsi="仿宋" w:cs="宋体" w:hint="eastAsia"/>
          <w:b/>
          <w:bCs/>
          <w:spacing w:val="8"/>
          <w:kern w:val="0"/>
          <w:sz w:val="32"/>
          <w:szCs w:val="32"/>
        </w:rPr>
        <w:t>一是关注产业链如何协同创新</w:t>
      </w:r>
      <w:r w:rsidRPr="001E3C9E">
        <w:rPr>
          <w:rFonts w:ascii="仿宋" w:eastAsia="仿宋" w:hAnsi="仿宋" w:cs="宋体" w:hint="eastAsia"/>
          <w:spacing w:val="8"/>
          <w:kern w:val="0"/>
          <w:sz w:val="32"/>
          <w:szCs w:val="32"/>
        </w:rPr>
        <w:t>。中国纺织行业的创新应该依靠这样的优势来同步推进，如同此次会议的举行，棉纺协会和纺机协会合作搭建交流平</w:t>
      </w:r>
      <w:r w:rsidRPr="001E3C9E">
        <w:rPr>
          <w:rFonts w:ascii="仿宋" w:eastAsia="仿宋" w:hAnsi="仿宋" w:cs="宋体" w:hint="eastAsia"/>
          <w:spacing w:val="8"/>
          <w:kern w:val="0"/>
          <w:sz w:val="32"/>
          <w:szCs w:val="32"/>
        </w:rPr>
        <w:lastRenderedPageBreak/>
        <w:t>台，就是为了促进行业的交流，共同探讨行业问题和未来发展，有利于促进行业的整体更快发展。</w:t>
      </w:r>
      <w:r w:rsidRPr="001E3C9E">
        <w:rPr>
          <w:rFonts w:ascii="仿宋" w:eastAsia="仿宋" w:hAnsi="仿宋" w:cs="宋体" w:hint="eastAsia"/>
          <w:b/>
          <w:bCs/>
          <w:spacing w:val="8"/>
          <w:kern w:val="0"/>
          <w:sz w:val="32"/>
          <w:szCs w:val="32"/>
        </w:rPr>
        <w:t>二是关注产业转移</w:t>
      </w:r>
      <w:r w:rsidRPr="001E3C9E">
        <w:rPr>
          <w:rFonts w:ascii="仿宋" w:eastAsia="仿宋" w:hAnsi="仿宋" w:cs="宋体" w:hint="eastAsia"/>
          <w:spacing w:val="8"/>
          <w:kern w:val="0"/>
          <w:sz w:val="32"/>
          <w:szCs w:val="32"/>
        </w:rPr>
        <w:t>。近几年产业转移成为行业企业关注的热点，中国化学纤维工业协会曾发布了东南亚产业转移调研报告，端小平简要分享了其中的相关信息，包括东南亚的税收优惠政策、棉花成本优势、平均工资水平、土地资源优势、能源供应问题、金融融资环境、宗教文化等。</w:t>
      </w:r>
      <w:r w:rsidRPr="001E3C9E">
        <w:rPr>
          <w:rFonts w:ascii="仿宋" w:eastAsia="仿宋" w:hAnsi="仿宋" w:cs="宋体" w:hint="eastAsia"/>
          <w:b/>
          <w:bCs/>
          <w:spacing w:val="8"/>
          <w:kern w:val="0"/>
          <w:sz w:val="32"/>
          <w:szCs w:val="32"/>
        </w:rPr>
        <w:t>三是关注机器换人、5G和大数据</w:t>
      </w:r>
      <w:r w:rsidRPr="001E3C9E">
        <w:rPr>
          <w:rFonts w:ascii="仿宋" w:eastAsia="仿宋" w:hAnsi="仿宋" w:cs="宋体" w:hint="eastAsia"/>
          <w:spacing w:val="8"/>
          <w:kern w:val="0"/>
          <w:sz w:val="32"/>
          <w:szCs w:val="32"/>
        </w:rPr>
        <w:t>。</w:t>
      </w:r>
      <w:proofErr w:type="gramStart"/>
      <w:r w:rsidRPr="001E3C9E">
        <w:rPr>
          <w:rFonts w:ascii="仿宋" w:eastAsia="仿宋" w:hAnsi="仿宋" w:cs="宋体" w:hint="eastAsia"/>
          <w:spacing w:val="8"/>
          <w:kern w:val="0"/>
          <w:sz w:val="32"/>
          <w:szCs w:val="32"/>
        </w:rPr>
        <w:t>端小平</w:t>
      </w:r>
      <w:proofErr w:type="gramEnd"/>
      <w:r w:rsidRPr="001E3C9E">
        <w:rPr>
          <w:rFonts w:ascii="仿宋" w:eastAsia="仿宋" w:hAnsi="仿宋" w:cs="宋体" w:hint="eastAsia"/>
          <w:spacing w:val="8"/>
          <w:kern w:val="0"/>
          <w:sz w:val="32"/>
          <w:szCs w:val="32"/>
        </w:rPr>
        <w:t>曾多次提及，当前行业企业应做到“1个谨慎”和“3个毫不犹豫”，即投资谨慎，看好再投；对产品开发、练好内功和机器换人等举措毫不犹豫。机器换人是推动行业智能制造的基础，5G是实现快速传输的重要载体，是智能制造的重要支撑，中国纺织业的未来发展和智能制造将会与这些技术产生更多交集。</w:t>
      </w:r>
    </w:p>
    <w:p w14:paraId="79DF684D" w14:textId="129639D5"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1、</w:t>
      </w:r>
      <w:r w:rsidRPr="001E3C9E">
        <w:rPr>
          <w:rFonts w:ascii="仿宋" w:eastAsia="仿宋" w:hAnsi="仿宋" w:cs="宋体" w:hint="eastAsia"/>
          <w:b/>
          <w:bCs/>
          <w:spacing w:val="8"/>
          <w:kern w:val="0"/>
          <w:sz w:val="32"/>
          <w:szCs w:val="32"/>
        </w:rPr>
        <w:t>中国棉纺织行业协会副会长叶戬春</w:t>
      </w:r>
      <w:r w:rsidRPr="001E3C9E">
        <w:rPr>
          <w:rFonts w:ascii="仿宋" w:eastAsia="仿宋" w:hAnsi="仿宋" w:cs="宋体" w:hint="eastAsia"/>
          <w:spacing w:val="8"/>
          <w:kern w:val="0"/>
          <w:sz w:val="32"/>
          <w:szCs w:val="32"/>
        </w:rPr>
        <w:t>围绕1—6月中国棉纺织行业总体运行情况以及行业企业应对策略作了主题报告。他指出，从中棉行协在近期走访的近百家纺织企业和多个棉纺织产业集群的情况来看，企业开工率普遍降低，调研企业平均开台率不足50%，差别</w:t>
      </w:r>
      <w:proofErr w:type="gramStart"/>
      <w:r w:rsidRPr="001E3C9E">
        <w:rPr>
          <w:rFonts w:ascii="仿宋" w:eastAsia="仿宋" w:hAnsi="仿宋" w:cs="宋体" w:hint="eastAsia"/>
          <w:spacing w:val="8"/>
          <w:kern w:val="0"/>
          <w:sz w:val="32"/>
          <w:szCs w:val="32"/>
        </w:rPr>
        <w:t>化品种</w:t>
      </w:r>
      <w:proofErr w:type="gramEnd"/>
      <w:r w:rsidRPr="001E3C9E">
        <w:rPr>
          <w:rFonts w:ascii="仿宋" w:eastAsia="仿宋" w:hAnsi="仿宋" w:cs="宋体" w:hint="eastAsia"/>
          <w:spacing w:val="8"/>
          <w:kern w:val="0"/>
          <w:sz w:val="32"/>
          <w:szCs w:val="32"/>
        </w:rPr>
        <w:t>需求有限，常规品种库存满仓。企业经营信心下降，但企业仍在为更好的发展努力。</w:t>
      </w:r>
    </w:p>
    <w:p w14:paraId="4F2BDFC9" w14:textId="77777777"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在原料方面，1—6月，国内外棉花平均价差1182元/吨；储备成交价受国内外棉花现货价格影响，不断下跌；</w:t>
      </w:r>
      <w:r w:rsidRPr="001E3C9E">
        <w:rPr>
          <w:rFonts w:ascii="仿宋" w:eastAsia="仿宋" w:hAnsi="仿宋" w:cs="宋体" w:hint="eastAsia"/>
          <w:spacing w:val="8"/>
          <w:kern w:val="0"/>
          <w:sz w:val="32"/>
          <w:szCs w:val="32"/>
        </w:rPr>
        <w:lastRenderedPageBreak/>
        <w:t>在化纤短</w:t>
      </w:r>
      <w:proofErr w:type="gramStart"/>
      <w:r w:rsidRPr="001E3C9E">
        <w:rPr>
          <w:rFonts w:ascii="仿宋" w:eastAsia="仿宋" w:hAnsi="仿宋" w:cs="宋体" w:hint="eastAsia"/>
          <w:spacing w:val="8"/>
          <w:kern w:val="0"/>
          <w:sz w:val="32"/>
          <w:szCs w:val="32"/>
        </w:rPr>
        <w:t>纤</w:t>
      </w:r>
      <w:proofErr w:type="gramEnd"/>
      <w:r w:rsidRPr="001E3C9E">
        <w:rPr>
          <w:rFonts w:ascii="仿宋" w:eastAsia="仿宋" w:hAnsi="仿宋" w:cs="宋体" w:hint="eastAsia"/>
          <w:spacing w:val="8"/>
          <w:kern w:val="0"/>
          <w:sz w:val="32"/>
          <w:szCs w:val="32"/>
        </w:rPr>
        <w:t>方面，2019年以来价格处于弱势下行态势。在进出口方面，1—3月我国棉制纺织品及服装出口到东盟、日本、非洲呈正增长，对美国、欧盟的出口金额同比下降了6.73%和15.2%。1—5月，我国累计进口棉花102万吨，同比增长了74.7%。分析其中的原因时，叶戬春表示，包含配额问题、滑准税下调、国内外棉价差等方面的问题。</w:t>
      </w:r>
    </w:p>
    <w:p w14:paraId="4B89DCC9" w14:textId="77777777" w:rsidR="001E3C9E" w:rsidRPr="0064002B"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基于行业现状，叶戬春表示，当前宏观调控的主要目标应放在稳定市场和提</w:t>
      </w:r>
      <w:proofErr w:type="gramStart"/>
      <w:r w:rsidRPr="001E3C9E">
        <w:rPr>
          <w:rFonts w:ascii="仿宋" w:eastAsia="仿宋" w:hAnsi="仿宋" w:cs="宋体" w:hint="eastAsia"/>
          <w:spacing w:val="8"/>
          <w:kern w:val="0"/>
          <w:sz w:val="32"/>
          <w:szCs w:val="32"/>
        </w:rPr>
        <w:t>振行业</w:t>
      </w:r>
      <w:proofErr w:type="gramEnd"/>
      <w:r w:rsidRPr="001E3C9E">
        <w:rPr>
          <w:rFonts w:ascii="仿宋" w:eastAsia="仿宋" w:hAnsi="仿宋" w:cs="宋体" w:hint="eastAsia"/>
          <w:spacing w:val="8"/>
          <w:kern w:val="0"/>
          <w:sz w:val="32"/>
          <w:szCs w:val="32"/>
        </w:rPr>
        <w:t>信心方面，调控应遵循平衡工序、肩负降压、释放预期原则；中国纺织业相对公平的环境，在全球竞争中依然有较强的技术、管理规模和产业链优势。对于企业而言，稳定生产、稳定职工的同时降低经营风险是首要任务，各级政府也应加大对企业的资金支持；针对“一带一路”倡议，企业应主动布局。纺织原料、纺机、</w:t>
      </w:r>
      <w:proofErr w:type="gramStart"/>
      <w:r w:rsidRPr="001E3C9E">
        <w:rPr>
          <w:rFonts w:ascii="仿宋" w:eastAsia="仿宋" w:hAnsi="仿宋" w:cs="宋体" w:hint="eastAsia"/>
          <w:spacing w:val="8"/>
          <w:kern w:val="0"/>
          <w:sz w:val="32"/>
          <w:szCs w:val="32"/>
        </w:rPr>
        <w:t>棉纺产业</w:t>
      </w:r>
      <w:proofErr w:type="gramEnd"/>
      <w:r w:rsidRPr="001E3C9E">
        <w:rPr>
          <w:rFonts w:ascii="仿宋" w:eastAsia="仿宋" w:hAnsi="仿宋" w:cs="宋体" w:hint="eastAsia"/>
          <w:spacing w:val="8"/>
          <w:kern w:val="0"/>
          <w:sz w:val="32"/>
          <w:szCs w:val="32"/>
        </w:rPr>
        <w:t>链的企业应加强沟通，互为支撑推动高质量发展。</w:t>
      </w:r>
    </w:p>
    <w:p w14:paraId="0095FB3E" w14:textId="61F8561D" w:rsidR="001E3C9E" w:rsidRPr="001E3C9E" w:rsidRDefault="001E3C9E" w:rsidP="00180C13">
      <w:pPr>
        <w:widowControl/>
        <w:shd w:val="clear" w:color="auto" w:fill="FFFFFF"/>
        <w:adjustRightInd w:val="0"/>
        <w:snapToGrid w:val="0"/>
        <w:spacing w:line="360" w:lineRule="auto"/>
        <w:ind w:firstLineChars="200" w:firstLine="674"/>
        <w:rPr>
          <w:rFonts w:ascii="仿宋" w:eastAsia="仿宋" w:hAnsi="仿宋" w:cs="宋体"/>
          <w:spacing w:val="8"/>
          <w:kern w:val="0"/>
          <w:sz w:val="32"/>
          <w:szCs w:val="32"/>
        </w:rPr>
      </w:pPr>
      <w:r w:rsidRPr="002E01F4">
        <w:rPr>
          <w:rFonts w:ascii="仿宋" w:eastAsia="仿宋" w:hAnsi="仿宋" w:cs="宋体"/>
          <w:b/>
          <w:bCs/>
          <w:spacing w:val="8"/>
          <w:kern w:val="0"/>
          <w:sz w:val="32"/>
          <w:szCs w:val="32"/>
        </w:rPr>
        <w:t>2</w:t>
      </w:r>
      <w:r w:rsidRPr="002E01F4">
        <w:rPr>
          <w:rFonts w:ascii="仿宋" w:eastAsia="仿宋" w:hAnsi="仿宋" w:cs="宋体" w:hint="eastAsia"/>
          <w:b/>
          <w:bCs/>
          <w:spacing w:val="8"/>
          <w:kern w:val="0"/>
          <w:sz w:val="32"/>
          <w:szCs w:val="32"/>
        </w:rPr>
        <w:t>、</w:t>
      </w:r>
      <w:r w:rsidRPr="001E3C9E">
        <w:rPr>
          <w:rFonts w:ascii="仿宋" w:eastAsia="仿宋" w:hAnsi="仿宋" w:cs="宋体" w:hint="eastAsia"/>
          <w:b/>
          <w:bCs/>
          <w:spacing w:val="8"/>
          <w:kern w:val="0"/>
          <w:sz w:val="32"/>
          <w:szCs w:val="32"/>
        </w:rPr>
        <w:t>东华大学教授程隆棣</w:t>
      </w:r>
      <w:r w:rsidRPr="001E3C9E">
        <w:rPr>
          <w:rFonts w:ascii="仿宋" w:eastAsia="仿宋" w:hAnsi="仿宋" w:cs="宋体" w:hint="eastAsia"/>
          <w:spacing w:val="8"/>
          <w:kern w:val="0"/>
          <w:sz w:val="32"/>
          <w:szCs w:val="32"/>
        </w:rPr>
        <w:t>分享了基于棉纺设备的技术升级案例。他从纺织加工流程入手，提出了行业面对的两大难题：针对高产化的趋势，该如何降低高速化给纤维带来的损伤；其二，是针对纺纱高品低耗趋势，如何降低条干不匀率、粗细节棉结数</w:t>
      </w:r>
      <w:r w:rsidR="002E01F4">
        <w:rPr>
          <w:rFonts w:ascii="仿宋" w:eastAsia="仿宋" w:hAnsi="仿宋" w:cs="宋体" w:hint="eastAsia"/>
          <w:spacing w:val="8"/>
          <w:kern w:val="0"/>
          <w:sz w:val="32"/>
          <w:szCs w:val="32"/>
        </w:rPr>
        <w:t>。</w:t>
      </w:r>
      <w:r w:rsidRPr="001E3C9E">
        <w:rPr>
          <w:rFonts w:ascii="仿宋" w:eastAsia="仿宋" w:hAnsi="仿宋" w:cs="宋体" w:hint="eastAsia"/>
          <w:spacing w:val="8"/>
          <w:kern w:val="0"/>
          <w:sz w:val="32"/>
          <w:szCs w:val="32"/>
        </w:rPr>
        <w:t>并针对这两大难题，提出了课题组正在研究的解决方案，即关于</w:t>
      </w:r>
      <w:proofErr w:type="gramStart"/>
      <w:r w:rsidRPr="001E3C9E">
        <w:rPr>
          <w:rFonts w:ascii="仿宋" w:eastAsia="仿宋" w:hAnsi="仿宋" w:cs="宋体" w:hint="eastAsia"/>
          <w:spacing w:val="8"/>
          <w:kern w:val="0"/>
          <w:sz w:val="32"/>
          <w:szCs w:val="32"/>
        </w:rPr>
        <w:t>扭齿型刺辊</w:t>
      </w:r>
      <w:proofErr w:type="gramEnd"/>
      <w:r w:rsidRPr="001E3C9E">
        <w:rPr>
          <w:rFonts w:ascii="仿宋" w:eastAsia="仿宋" w:hAnsi="仿宋" w:cs="宋体" w:hint="eastAsia"/>
          <w:spacing w:val="8"/>
          <w:kern w:val="0"/>
          <w:sz w:val="32"/>
          <w:szCs w:val="32"/>
        </w:rPr>
        <w:t>锯条、锡林错位针布和基于牵伸机构改造的纺纱技术，并进行大量的</w:t>
      </w:r>
      <w:r w:rsidRPr="001E3C9E">
        <w:rPr>
          <w:rFonts w:ascii="仿宋" w:eastAsia="仿宋" w:hAnsi="仿宋" w:cs="宋体" w:hint="eastAsia"/>
          <w:spacing w:val="8"/>
          <w:kern w:val="0"/>
          <w:sz w:val="32"/>
          <w:szCs w:val="32"/>
        </w:rPr>
        <w:lastRenderedPageBreak/>
        <w:t>实验数据分析得出，纱线的成纱强力、条干CV值、</w:t>
      </w:r>
      <w:proofErr w:type="gramStart"/>
      <w:r w:rsidRPr="001E3C9E">
        <w:rPr>
          <w:rFonts w:ascii="仿宋" w:eastAsia="仿宋" w:hAnsi="仿宋" w:cs="宋体" w:hint="eastAsia"/>
          <w:spacing w:val="8"/>
          <w:kern w:val="0"/>
          <w:sz w:val="32"/>
          <w:szCs w:val="32"/>
        </w:rPr>
        <w:t>毛羽指数</w:t>
      </w:r>
      <w:proofErr w:type="gramEnd"/>
      <w:r w:rsidRPr="001E3C9E">
        <w:rPr>
          <w:rFonts w:ascii="仿宋" w:eastAsia="仿宋" w:hAnsi="仿宋" w:cs="宋体" w:hint="eastAsia"/>
          <w:spacing w:val="8"/>
          <w:kern w:val="0"/>
          <w:sz w:val="32"/>
          <w:szCs w:val="32"/>
        </w:rPr>
        <w:t>等指标均有较明显的改善。3种技术升级的案例为行业企业进行低成本、高质量的改造提供了思路和方向。</w:t>
      </w:r>
    </w:p>
    <w:p w14:paraId="60A9DF26" w14:textId="04A29C2F" w:rsidR="001E3C9E" w:rsidRPr="0064002B"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3、</w:t>
      </w:r>
      <w:r w:rsidRPr="001E3C9E">
        <w:rPr>
          <w:rFonts w:ascii="仿宋" w:eastAsia="仿宋" w:hAnsi="仿宋" w:cs="宋体" w:hint="eastAsia"/>
          <w:b/>
          <w:bCs/>
          <w:spacing w:val="8"/>
          <w:kern w:val="0"/>
          <w:sz w:val="32"/>
          <w:szCs w:val="32"/>
        </w:rPr>
        <w:t>汇</w:t>
      </w:r>
      <w:proofErr w:type="gramStart"/>
      <w:r w:rsidRPr="001E3C9E">
        <w:rPr>
          <w:rFonts w:ascii="仿宋" w:eastAsia="仿宋" w:hAnsi="仿宋" w:cs="宋体" w:hint="eastAsia"/>
          <w:b/>
          <w:bCs/>
          <w:spacing w:val="8"/>
          <w:kern w:val="0"/>
          <w:sz w:val="32"/>
          <w:szCs w:val="32"/>
        </w:rPr>
        <w:t>川技术</w:t>
      </w:r>
      <w:proofErr w:type="gramEnd"/>
      <w:r w:rsidRPr="001E3C9E">
        <w:rPr>
          <w:rFonts w:ascii="仿宋" w:eastAsia="仿宋" w:hAnsi="仿宋" w:cs="宋体" w:hint="eastAsia"/>
          <w:b/>
          <w:bCs/>
          <w:spacing w:val="8"/>
          <w:kern w:val="0"/>
          <w:sz w:val="32"/>
          <w:szCs w:val="32"/>
        </w:rPr>
        <w:t>智能纺织事业部总裁陶君</w:t>
      </w:r>
      <w:r w:rsidRPr="001E3C9E">
        <w:rPr>
          <w:rFonts w:ascii="仿宋" w:eastAsia="仿宋" w:hAnsi="仿宋" w:cs="宋体" w:hint="eastAsia"/>
          <w:spacing w:val="8"/>
          <w:kern w:val="0"/>
          <w:sz w:val="32"/>
          <w:szCs w:val="32"/>
        </w:rPr>
        <w:t>作了题目为“未来已来—边缘智能之路”的主题发言。他从当前行业转型的重点问题入手分析智能纺织的表现，进一步介绍了汇</w:t>
      </w:r>
      <w:proofErr w:type="gramStart"/>
      <w:r w:rsidRPr="001E3C9E">
        <w:rPr>
          <w:rFonts w:ascii="仿宋" w:eastAsia="仿宋" w:hAnsi="仿宋" w:cs="宋体" w:hint="eastAsia"/>
          <w:spacing w:val="8"/>
          <w:kern w:val="0"/>
          <w:sz w:val="32"/>
          <w:szCs w:val="32"/>
        </w:rPr>
        <w:t>川技术</w:t>
      </w:r>
      <w:proofErr w:type="gramEnd"/>
      <w:r w:rsidRPr="001E3C9E">
        <w:rPr>
          <w:rFonts w:ascii="仿宋" w:eastAsia="仿宋" w:hAnsi="仿宋" w:cs="宋体" w:hint="eastAsia"/>
          <w:spacing w:val="8"/>
          <w:kern w:val="0"/>
          <w:sz w:val="32"/>
          <w:szCs w:val="32"/>
        </w:rPr>
        <w:t>的智能纺织战略以及组织保障等。</w:t>
      </w:r>
      <w:proofErr w:type="gramStart"/>
      <w:r w:rsidRPr="001E3C9E">
        <w:rPr>
          <w:rFonts w:ascii="仿宋" w:eastAsia="仿宋" w:hAnsi="仿宋" w:cs="宋体" w:hint="eastAsia"/>
          <w:spacing w:val="8"/>
          <w:kern w:val="0"/>
          <w:sz w:val="32"/>
          <w:szCs w:val="32"/>
        </w:rPr>
        <w:t>陶君表示</w:t>
      </w:r>
      <w:proofErr w:type="gramEnd"/>
      <w:r w:rsidRPr="001E3C9E">
        <w:rPr>
          <w:rFonts w:ascii="仿宋" w:eastAsia="仿宋" w:hAnsi="仿宋" w:cs="宋体" w:hint="eastAsia"/>
          <w:spacing w:val="8"/>
          <w:kern w:val="0"/>
          <w:sz w:val="32"/>
          <w:szCs w:val="32"/>
        </w:rPr>
        <w:t>，智能制造</w:t>
      </w:r>
      <w:proofErr w:type="gramStart"/>
      <w:r w:rsidRPr="001E3C9E">
        <w:rPr>
          <w:rFonts w:ascii="仿宋" w:eastAsia="仿宋" w:hAnsi="仿宋" w:cs="宋体" w:hint="eastAsia"/>
          <w:spacing w:val="8"/>
          <w:kern w:val="0"/>
          <w:sz w:val="32"/>
          <w:szCs w:val="32"/>
        </w:rPr>
        <w:t>最</w:t>
      </w:r>
      <w:proofErr w:type="gramEnd"/>
      <w:r w:rsidRPr="001E3C9E">
        <w:rPr>
          <w:rFonts w:ascii="仿宋" w:eastAsia="仿宋" w:hAnsi="仿宋" w:cs="宋体" w:hint="eastAsia"/>
          <w:spacing w:val="8"/>
          <w:kern w:val="0"/>
          <w:sz w:val="32"/>
          <w:szCs w:val="32"/>
        </w:rPr>
        <w:t>本质的是数据，核心能力是数据的采集，这也是边缘计算所依托的。边缘计算的低时延、隐私安全和灵活性三大特点对于工业领域的智造而言极具意义，这也是汇</w:t>
      </w:r>
      <w:proofErr w:type="gramStart"/>
      <w:r w:rsidRPr="001E3C9E">
        <w:rPr>
          <w:rFonts w:ascii="仿宋" w:eastAsia="仿宋" w:hAnsi="仿宋" w:cs="宋体" w:hint="eastAsia"/>
          <w:spacing w:val="8"/>
          <w:kern w:val="0"/>
          <w:sz w:val="32"/>
          <w:szCs w:val="32"/>
        </w:rPr>
        <w:t>川技术</w:t>
      </w:r>
      <w:proofErr w:type="gramEnd"/>
      <w:r w:rsidRPr="001E3C9E">
        <w:rPr>
          <w:rFonts w:ascii="仿宋" w:eastAsia="仿宋" w:hAnsi="仿宋" w:cs="宋体" w:hint="eastAsia"/>
          <w:spacing w:val="8"/>
          <w:kern w:val="0"/>
          <w:sz w:val="32"/>
          <w:szCs w:val="32"/>
        </w:rPr>
        <w:t>锁定这一方向推进行业服务的根本原因。</w:t>
      </w:r>
    </w:p>
    <w:p w14:paraId="4CE47FA7" w14:textId="40469339" w:rsidR="001E3C9E" w:rsidRPr="0064002B" w:rsidRDefault="001E3C9E"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4、</w:t>
      </w:r>
      <w:r w:rsidRPr="001E3C9E">
        <w:rPr>
          <w:rFonts w:ascii="仿宋" w:eastAsia="仿宋" w:hAnsi="仿宋" w:hint="eastAsia"/>
          <w:b/>
          <w:bCs/>
          <w:spacing w:val="8"/>
          <w:sz w:val="32"/>
          <w:szCs w:val="32"/>
        </w:rPr>
        <w:t>三阳纺织副总经理李大松</w:t>
      </w:r>
      <w:r w:rsidRPr="001E3C9E">
        <w:rPr>
          <w:rFonts w:ascii="仿宋" w:eastAsia="仿宋" w:hAnsi="仿宋" w:hint="eastAsia"/>
          <w:spacing w:val="8"/>
          <w:sz w:val="32"/>
          <w:szCs w:val="32"/>
        </w:rPr>
        <w:t>分享了企业在技术升级和管理升级的经验</w:t>
      </w:r>
      <w:r w:rsidRPr="0064002B">
        <w:rPr>
          <w:rFonts w:ascii="仿宋" w:eastAsia="仿宋" w:hAnsi="仿宋" w:hint="eastAsia"/>
          <w:spacing w:val="8"/>
          <w:sz w:val="32"/>
          <w:szCs w:val="32"/>
        </w:rPr>
        <w:t>。就技术升级，三阳纺织分别重点围绕三个方面进行，其一，围绕设备的升级、程序升级改造及国产化代替。据悉，自2015年开始，该公司每年都会投入近千万元进行设备的升级改造。其二，纺织自动化设备的应用。该公司的做法是针对现有设备，有针对性的投入，本着24个月回收成为为前提。目前，该公司引进的自动化设备包括络筒自动理管机、细纱自动落纱小车，以及自动打包系统。其三，纺织设备节能改造和提升。目前，三</w:t>
      </w:r>
      <w:proofErr w:type="gramStart"/>
      <w:r w:rsidRPr="0064002B">
        <w:rPr>
          <w:rFonts w:ascii="仿宋" w:eastAsia="仿宋" w:hAnsi="仿宋" w:hint="eastAsia"/>
          <w:spacing w:val="8"/>
          <w:sz w:val="32"/>
          <w:szCs w:val="32"/>
        </w:rPr>
        <w:t>阳很多</w:t>
      </w:r>
      <w:proofErr w:type="gramEnd"/>
      <w:r w:rsidRPr="0064002B">
        <w:rPr>
          <w:rFonts w:ascii="仿宋" w:eastAsia="仿宋" w:hAnsi="仿宋" w:hint="eastAsia"/>
          <w:spacing w:val="8"/>
          <w:sz w:val="32"/>
          <w:szCs w:val="32"/>
        </w:rPr>
        <w:t>设备运转都超过是十年，能耗</w:t>
      </w:r>
      <w:proofErr w:type="gramStart"/>
      <w:r w:rsidRPr="0064002B">
        <w:rPr>
          <w:rFonts w:ascii="仿宋" w:eastAsia="仿宋" w:hAnsi="仿宋" w:hint="eastAsia"/>
          <w:spacing w:val="8"/>
          <w:sz w:val="32"/>
          <w:szCs w:val="32"/>
        </w:rPr>
        <w:t>较当前</w:t>
      </w:r>
      <w:proofErr w:type="gramEnd"/>
      <w:r w:rsidRPr="0064002B">
        <w:rPr>
          <w:rFonts w:ascii="仿宋" w:eastAsia="仿宋" w:hAnsi="仿宋" w:hint="eastAsia"/>
          <w:spacing w:val="8"/>
          <w:sz w:val="32"/>
          <w:szCs w:val="32"/>
        </w:rPr>
        <w:t>的新设备差距较大，于是2017年开始进行升级改造，目前已经完成空</w:t>
      </w:r>
      <w:r w:rsidRPr="0064002B">
        <w:rPr>
          <w:rFonts w:ascii="仿宋" w:eastAsia="仿宋" w:hAnsi="仿宋" w:hint="eastAsia"/>
          <w:spacing w:val="8"/>
          <w:sz w:val="32"/>
          <w:szCs w:val="32"/>
        </w:rPr>
        <w:lastRenderedPageBreak/>
        <w:t>压机、</w:t>
      </w:r>
      <w:proofErr w:type="gramStart"/>
      <w:r w:rsidRPr="0064002B">
        <w:rPr>
          <w:rFonts w:ascii="仿宋" w:eastAsia="仿宋" w:hAnsi="仿宋" w:hint="eastAsia"/>
          <w:spacing w:val="8"/>
          <w:sz w:val="32"/>
          <w:szCs w:val="32"/>
        </w:rPr>
        <w:t>细纱吸棉风机</w:t>
      </w:r>
      <w:proofErr w:type="gramEnd"/>
      <w:r w:rsidRPr="0064002B">
        <w:rPr>
          <w:rFonts w:ascii="仿宋" w:eastAsia="仿宋" w:hAnsi="仿宋" w:hint="eastAsia"/>
          <w:spacing w:val="8"/>
          <w:sz w:val="32"/>
          <w:szCs w:val="32"/>
        </w:rPr>
        <w:t>、</w:t>
      </w:r>
      <w:proofErr w:type="gramStart"/>
      <w:r w:rsidRPr="0064002B">
        <w:rPr>
          <w:rFonts w:ascii="仿宋" w:eastAsia="仿宋" w:hAnsi="仿宋" w:hint="eastAsia"/>
          <w:spacing w:val="8"/>
          <w:sz w:val="32"/>
          <w:szCs w:val="32"/>
        </w:rPr>
        <w:t>清梳联</w:t>
      </w:r>
      <w:proofErr w:type="gramEnd"/>
      <w:r w:rsidRPr="0064002B">
        <w:rPr>
          <w:rFonts w:ascii="仿宋" w:eastAsia="仿宋" w:hAnsi="仿宋" w:hint="eastAsia"/>
          <w:spacing w:val="8"/>
          <w:sz w:val="32"/>
          <w:szCs w:val="32"/>
        </w:rPr>
        <w:t>等方面的改造，有效降低了能耗。</w:t>
      </w:r>
    </w:p>
    <w:p w14:paraId="6D4E7AA8" w14:textId="6C7ADF4C" w:rsidR="001E3C9E" w:rsidRPr="001E3C9E" w:rsidRDefault="001E3C9E"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在管理升级方面，李大松介绍了三阳纺织在信息化系统的应用及实践、生产标准化的建立及提升以及全球化布局的思路与新产品开发三个方面的做法。他表示，无论技术升级还是管理升级，其实是一体的，最终目的视为解决企业如何降低成本和稳定质量的问题。</w:t>
      </w:r>
    </w:p>
    <w:p w14:paraId="6321D712" w14:textId="09C75CFA"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5、</w:t>
      </w:r>
      <w:r w:rsidRPr="001E3C9E">
        <w:rPr>
          <w:rFonts w:ascii="仿宋" w:eastAsia="仿宋" w:hAnsi="仿宋" w:cs="宋体" w:hint="eastAsia"/>
          <w:b/>
          <w:bCs/>
          <w:spacing w:val="8"/>
          <w:kern w:val="0"/>
          <w:sz w:val="32"/>
          <w:szCs w:val="32"/>
        </w:rPr>
        <w:t>安徽日发纺纱事业部总经理蒋利</w:t>
      </w:r>
      <w:r w:rsidRPr="001E3C9E">
        <w:rPr>
          <w:rFonts w:ascii="仿宋" w:eastAsia="仿宋" w:hAnsi="仿宋" w:cs="宋体" w:hint="eastAsia"/>
          <w:spacing w:val="8"/>
          <w:kern w:val="0"/>
          <w:sz w:val="32"/>
          <w:szCs w:val="32"/>
        </w:rPr>
        <w:t>围绕当前棉纺企业关注的新型纺纱技术及应用的情况进行了分析。另外，他还介绍了日发纺机RF-</w:t>
      </w:r>
      <w:proofErr w:type="spellStart"/>
      <w:r w:rsidRPr="001E3C9E">
        <w:rPr>
          <w:rFonts w:ascii="仿宋" w:eastAsia="仿宋" w:hAnsi="仿宋" w:cs="宋体" w:hint="eastAsia"/>
          <w:spacing w:val="8"/>
          <w:kern w:val="0"/>
          <w:sz w:val="32"/>
          <w:szCs w:val="32"/>
        </w:rPr>
        <w:t>Crosrol</w:t>
      </w:r>
      <w:proofErr w:type="spellEnd"/>
      <w:proofErr w:type="gramStart"/>
      <w:r w:rsidRPr="001E3C9E">
        <w:rPr>
          <w:rFonts w:ascii="仿宋" w:eastAsia="仿宋" w:hAnsi="仿宋" w:cs="宋体" w:hint="eastAsia"/>
          <w:spacing w:val="8"/>
          <w:kern w:val="0"/>
          <w:sz w:val="32"/>
          <w:szCs w:val="32"/>
        </w:rPr>
        <w:t>清梳联</w:t>
      </w:r>
      <w:proofErr w:type="gramEnd"/>
      <w:r w:rsidRPr="001E3C9E">
        <w:rPr>
          <w:rFonts w:ascii="仿宋" w:eastAsia="仿宋" w:hAnsi="仿宋" w:cs="宋体" w:hint="eastAsia"/>
          <w:spacing w:val="8"/>
          <w:kern w:val="0"/>
          <w:sz w:val="32"/>
          <w:szCs w:val="32"/>
        </w:rPr>
        <w:t>、2018年推出的国内第一台“工业4.0+互联网+”高速智能新型自动落纱转杯纺纱机RS30D的特点。他还透露，日发纺机将在2020年推出全自动喷气涡流纺，该新产品可达96锭，核心技术指标将接近或达到现有进口设备水平，部分技术有所突破。</w:t>
      </w:r>
    </w:p>
    <w:p w14:paraId="202139D6" w14:textId="4C43CEA0" w:rsidR="001E3C9E" w:rsidRPr="001E3C9E" w:rsidRDefault="0064002B" w:rsidP="00180C13">
      <w:pPr>
        <w:widowControl/>
        <w:shd w:val="clear" w:color="auto" w:fill="FFFFFF"/>
        <w:adjustRightInd w:val="0"/>
        <w:snapToGrid w:val="0"/>
        <w:spacing w:line="360" w:lineRule="auto"/>
        <w:ind w:firstLineChars="200" w:firstLine="674"/>
        <w:rPr>
          <w:rFonts w:ascii="仿宋" w:eastAsia="仿宋" w:hAnsi="仿宋" w:cs="宋体"/>
          <w:spacing w:val="8"/>
          <w:kern w:val="0"/>
          <w:sz w:val="32"/>
          <w:szCs w:val="32"/>
        </w:rPr>
      </w:pPr>
      <w:r w:rsidRPr="0064002B">
        <w:rPr>
          <w:rFonts w:ascii="仿宋" w:eastAsia="仿宋" w:hAnsi="仿宋" w:cs="宋体" w:hint="eastAsia"/>
          <w:b/>
          <w:bCs/>
          <w:spacing w:val="8"/>
          <w:kern w:val="0"/>
          <w:sz w:val="32"/>
          <w:szCs w:val="32"/>
        </w:rPr>
        <w:t>6、</w:t>
      </w:r>
      <w:r w:rsidR="001E3C9E" w:rsidRPr="001E3C9E">
        <w:rPr>
          <w:rFonts w:ascii="仿宋" w:eastAsia="仿宋" w:hAnsi="仿宋" w:cs="宋体" w:hint="eastAsia"/>
          <w:b/>
          <w:bCs/>
          <w:spacing w:val="8"/>
          <w:kern w:val="0"/>
          <w:sz w:val="32"/>
          <w:szCs w:val="32"/>
        </w:rPr>
        <w:t>立达（中国）纺织仪器有限公司产品副总裁朱建青</w:t>
      </w:r>
      <w:r w:rsidR="001E3C9E" w:rsidRPr="001E3C9E">
        <w:rPr>
          <w:rFonts w:ascii="仿宋" w:eastAsia="仿宋" w:hAnsi="仿宋" w:cs="宋体" w:hint="eastAsia"/>
          <w:spacing w:val="8"/>
          <w:kern w:val="0"/>
          <w:sz w:val="32"/>
          <w:szCs w:val="32"/>
        </w:rPr>
        <w:t>围绕立达在刚刚结束的ITMA 2019上推出的20多项新技术进行了简要介绍。其中包括C80梳棉机，出条速度达到500m/min，产能达到300kg/h；为了迎合亚洲市场需求还同步推出的C72梳棉机；新产品技术还包括直径1200mm的条筒、梳棉机C75/80——并条模块RSB-module 50、</w:t>
      </w:r>
      <w:proofErr w:type="gramStart"/>
      <w:r w:rsidR="001E3C9E" w:rsidRPr="001E3C9E">
        <w:rPr>
          <w:rFonts w:ascii="仿宋" w:eastAsia="仿宋" w:hAnsi="仿宋" w:cs="宋体" w:hint="eastAsia"/>
          <w:spacing w:val="8"/>
          <w:kern w:val="0"/>
          <w:sz w:val="32"/>
          <w:szCs w:val="32"/>
        </w:rPr>
        <w:t>转杯纺</w:t>
      </w:r>
      <w:proofErr w:type="gramEnd"/>
      <w:r w:rsidR="001E3C9E" w:rsidRPr="001E3C9E">
        <w:rPr>
          <w:rFonts w:ascii="仿宋" w:eastAsia="仿宋" w:hAnsi="仿宋" w:cs="宋体" w:hint="eastAsia"/>
          <w:spacing w:val="8"/>
          <w:kern w:val="0"/>
          <w:sz w:val="32"/>
          <w:szCs w:val="32"/>
        </w:rPr>
        <w:t>R70、</w:t>
      </w:r>
      <w:proofErr w:type="gramStart"/>
      <w:r w:rsidR="001E3C9E" w:rsidRPr="001E3C9E">
        <w:rPr>
          <w:rFonts w:ascii="仿宋" w:eastAsia="仿宋" w:hAnsi="仿宋" w:cs="宋体" w:hint="eastAsia"/>
          <w:spacing w:val="8"/>
          <w:kern w:val="0"/>
          <w:sz w:val="32"/>
          <w:szCs w:val="32"/>
        </w:rPr>
        <w:t>转杯纺</w:t>
      </w:r>
      <w:proofErr w:type="gramEnd"/>
      <w:r w:rsidR="001E3C9E" w:rsidRPr="001E3C9E">
        <w:rPr>
          <w:rFonts w:ascii="仿宋" w:eastAsia="仿宋" w:hAnsi="仿宋" w:cs="宋体" w:hint="eastAsia"/>
          <w:spacing w:val="8"/>
          <w:kern w:val="0"/>
          <w:sz w:val="32"/>
          <w:szCs w:val="32"/>
        </w:rPr>
        <w:t>R37、E90精梳机、F40全自动粗纱机、</w:t>
      </w:r>
      <w:r w:rsidR="001E3C9E" w:rsidRPr="001E3C9E">
        <w:rPr>
          <w:rFonts w:ascii="仿宋" w:eastAsia="仿宋" w:hAnsi="仿宋" w:cs="宋体" w:hint="eastAsia"/>
          <w:spacing w:val="8"/>
          <w:kern w:val="0"/>
          <w:sz w:val="32"/>
          <w:szCs w:val="32"/>
        </w:rPr>
        <w:lastRenderedPageBreak/>
        <w:t>G38环锭细纱机、喷气纺纱机J26</w:t>
      </w:r>
      <w:r w:rsidR="00CE67D8">
        <w:rPr>
          <w:rFonts w:ascii="仿宋" w:eastAsia="仿宋" w:hAnsi="仿宋" w:cs="宋体" w:hint="eastAsia"/>
          <w:spacing w:val="8"/>
          <w:kern w:val="0"/>
          <w:sz w:val="32"/>
          <w:szCs w:val="32"/>
        </w:rPr>
        <w:t>、</w:t>
      </w:r>
      <w:r w:rsidR="001E3C9E" w:rsidRPr="001E3C9E">
        <w:rPr>
          <w:rFonts w:ascii="仿宋" w:eastAsia="仿宋" w:hAnsi="仿宋" w:cs="宋体" w:hint="eastAsia"/>
          <w:spacing w:val="8"/>
          <w:kern w:val="0"/>
          <w:sz w:val="32"/>
          <w:szCs w:val="32"/>
        </w:rPr>
        <w:t>ESSENTIAL-立达数字化纺纱套件以及备受业界关注</w:t>
      </w:r>
      <w:proofErr w:type="gramStart"/>
      <w:r w:rsidR="001E3C9E" w:rsidRPr="001E3C9E">
        <w:rPr>
          <w:rFonts w:ascii="仿宋" w:eastAsia="仿宋" w:hAnsi="仿宋" w:cs="宋体" w:hint="eastAsia"/>
          <w:spacing w:val="8"/>
          <w:kern w:val="0"/>
          <w:sz w:val="32"/>
          <w:szCs w:val="32"/>
        </w:rPr>
        <w:t>和热议的</w:t>
      </w:r>
      <w:proofErr w:type="gramEnd"/>
      <w:r w:rsidR="001E3C9E" w:rsidRPr="001E3C9E">
        <w:rPr>
          <w:rFonts w:ascii="仿宋" w:eastAsia="仿宋" w:hAnsi="仿宋" w:cs="宋体" w:hint="eastAsia"/>
          <w:spacing w:val="8"/>
          <w:kern w:val="0"/>
          <w:sz w:val="32"/>
          <w:szCs w:val="32"/>
        </w:rPr>
        <w:t>ROBOspin机械接头手和3种便捷拆装的紧密</w:t>
      </w:r>
      <w:proofErr w:type="gramStart"/>
      <w:r w:rsidR="001E3C9E" w:rsidRPr="001E3C9E">
        <w:rPr>
          <w:rFonts w:ascii="仿宋" w:eastAsia="仿宋" w:hAnsi="仿宋" w:cs="宋体" w:hint="eastAsia"/>
          <w:spacing w:val="8"/>
          <w:kern w:val="0"/>
          <w:sz w:val="32"/>
          <w:szCs w:val="32"/>
        </w:rPr>
        <w:t>纺</w:t>
      </w:r>
      <w:proofErr w:type="gramEnd"/>
      <w:r w:rsidR="001E3C9E" w:rsidRPr="001E3C9E">
        <w:rPr>
          <w:rFonts w:ascii="仿宋" w:eastAsia="仿宋" w:hAnsi="仿宋" w:cs="宋体" w:hint="eastAsia"/>
          <w:spacing w:val="8"/>
          <w:kern w:val="0"/>
          <w:sz w:val="32"/>
          <w:szCs w:val="32"/>
        </w:rPr>
        <w:t>装置。</w:t>
      </w:r>
    </w:p>
    <w:p w14:paraId="6B1D0158" w14:textId="77777777"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ROBOspin是第一台适用于环锭细纱机的全自动机械接头手，每小时可接80个断头，大幅减少用工。该产品的推出因符合企业转型需要，展会现场订单签订非常好。3种便捷拆装的紧密</w:t>
      </w:r>
      <w:proofErr w:type="gramStart"/>
      <w:r w:rsidRPr="001E3C9E">
        <w:rPr>
          <w:rFonts w:ascii="仿宋" w:eastAsia="仿宋" w:hAnsi="仿宋" w:cs="宋体" w:hint="eastAsia"/>
          <w:spacing w:val="8"/>
          <w:kern w:val="0"/>
          <w:sz w:val="32"/>
          <w:szCs w:val="32"/>
        </w:rPr>
        <w:t>纺</w:t>
      </w:r>
      <w:proofErr w:type="gramEnd"/>
      <w:r w:rsidRPr="001E3C9E">
        <w:rPr>
          <w:rFonts w:ascii="仿宋" w:eastAsia="仿宋" w:hAnsi="仿宋" w:cs="宋体" w:hint="eastAsia"/>
          <w:spacing w:val="8"/>
          <w:kern w:val="0"/>
          <w:sz w:val="32"/>
          <w:szCs w:val="32"/>
        </w:rPr>
        <w:t>装置——吸风</w:t>
      </w:r>
      <w:proofErr w:type="gramStart"/>
      <w:r w:rsidRPr="001E3C9E">
        <w:rPr>
          <w:rFonts w:ascii="仿宋" w:eastAsia="仿宋" w:hAnsi="仿宋" w:cs="宋体" w:hint="eastAsia"/>
          <w:spacing w:val="8"/>
          <w:kern w:val="0"/>
          <w:sz w:val="32"/>
          <w:szCs w:val="32"/>
        </w:rPr>
        <w:t>鼓解决</w:t>
      </w:r>
      <w:proofErr w:type="gramEnd"/>
      <w:r w:rsidRPr="001E3C9E">
        <w:rPr>
          <w:rFonts w:ascii="仿宋" w:eastAsia="仿宋" w:hAnsi="仿宋" w:cs="宋体" w:hint="eastAsia"/>
          <w:spacing w:val="8"/>
          <w:kern w:val="0"/>
          <w:sz w:val="32"/>
          <w:szCs w:val="32"/>
        </w:rPr>
        <w:t>方案COMPACTdrum、气动皮圈解决方案COMPACTapron和机械解决方案COMPACTeasy，可实现快速安装和拆卸，即可完成普通环锭纺和紧密纺的转变，能够更好地服务中国纺织业多元化、柔性开发的需求。</w:t>
      </w:r>
    </w:p>
    <w:p w14:paraId="6E14E5F8" w14:textId="31E45B23" w:rsidR="001E3C9E" w:rsidRPr="0064002B" w:rsidRDefault="0064002B" w:rsidP="00180C13">
      <w:pPr>
        <w:widowControl/>
        <w:shd w:val="clear" w:color="auto" w:fill="FFFFFF"/>
        <w:adjustRightInd w:val="0"/>
        <w:snapToGrid w:val="0"/>
        <w:spacing w:line="360" w:lineRule="auto"/>
        <w:ind w:firstLineChars="200" w:firstLine="674"/>
        <w:rPr>
          <w:rFonts w:ascii="仿宋" w:eastAsia="仿宋" w:hAnsi="仿宋" w:cs="宋体"/>
          <w:spacing w:val="8"/>
          <w:kern w:val="0"/>
          <w:sz w:val="32"/>
          <w:szCs w:val="32"/>
        </w:rPr>
      </w:pPr>
      <w:r w:rsidRPr="0064002B">
        <w:rPr>
          <w:rFonts w:ascii="仿宋" w:eastAsia="仿宋" w:hAnsi="仿宋" w:cs="宋体" w:hint="eastAsia"/>
          <w:b/>
          <w:bCs/>
          <w:spacing w:val="8"/>
          <w:kern w:val="0"/>
          <w:sz w:val="32"/>
          <w:szCs w:val="32"/>
        </w:rPr>
        <w:t>7、</w:t>
      </w:r>
      <w:r w:rsidR="001E3C9E" w:rsidRPr="001E3C9E">
        <w:rPr>
          <w:rFonts w:ascii="仿宋" w:eastAsia="仿宋" w:hAnsi="仿宋" w:cs="宋体" w:hint="eastAsia"/>
          <w:b/>
          <w:bCs/>
          <w:spacing w:val="8"/>
          <w:kern w:val="0"/>
          <w:sz w:val="32"/>
          <w:szCs w:val="32"/>
        </w:rPr>
        <w:t>青岛宏大纺织机械有限责任公司副总设计师兼络筒服务部部长朱起宏</w:t>
      </w:r>
      <w:r w:rsidR="001E3C9E" w:rsidRPr="001E3C9E">
        <w:rPr>
          <w:rFonts w:ascii="仿宋" w:eastAsia="仿宋" w:hAnsi="仿宋" w:cs="宋体" w:hint="eastAsia"/>
          <w:spacing w:val="8"/>
          <w:kern w:val="0"/>
          <w:sz w:val="32"/>
          <w:szCs w:val="32"/>
        </w:rPr>
        <w:t>介绍了托盘式和</w:t>
      </w:r>
      <w:proofErr w:type="gramStart"/>
      <w:r w:rsidR="001E3C9E" w:rsidRPr="001E3C9E">
        <w:rPr>
          <w:rFonts w:ascii="仿宋" w:eastAsia="仿宋" w:hAnsi="仿宋" w:cs="宋体" w:hint="eastAsia"/>
          <w:spacing w:val="8"/>
          <w:kern w:val="0"/>
          <w:sz w:val="32"/>
          <w:szCs w:val="32"/>
        </w:rPr>
        <w:t>细络联式</w:t>
      </w:r>
      <w:proofErr w:type="gramEnd"/>
      <w:r w:rsidR="001E3C9E" w:rsidRPr="001E3C9E">
        <w:rPr>
          <w:rFonts w:ascii="仿宋" w:eastAsia="仿宋" w:hAnsi="仿宋" w:cs="宋体" w:hint="eastAsia"/>
          <w:spacing w:val="8"/>
          <w:kern w:val="0"/>
          <w:sz w:val="32"/>
          <w:szCs w:val="32"/>
        </w:rPr>
        <w:t>自动络筒机的技术发展及应用；她指出，该新型自动络筒机具有优品质、高效率、节能降耗、智能化的特点，全智能自动捻接、恒张力控制使纱线品质提升；高效插管、高效</w:t>
      </w:r>
      <w:proofErr w:type="gramStart"/>
      <w:r w:rsidR="001E3C9E" w:rsidRPr="001E3C9E">
        <w:rPr>
          <w:rFonts w:ascii="仿宋" w:eastAsia="仿宋" w:hAnsi="仿宋" w:cs="宋体" w:hint="eastAsia"/>
          <w:spacing w:val="8"/>
          <w:kern w:val="0"/>
          <w:sz w:val="32"/>
          <w:szCs w:val="32"/>
        </w:rPr>
        <w:t>生头使</w:t>
      </w:r>
      <w:proofErr w:type="gramEnd"/>
      <w:r w:rsidR="001E3C9E" w:rsidRPr="001E3C9E">
        <w:rPr>
          <w:rFonts w:ascii="仿宋" w:eastAsia="仿宋" w:hAnsi="仿宋" w:cs="宋体" w:hint="eastAsia"/>
          <w:spacing w:val="8"/>
          <w:kern w:val="0"/>
          <w:sz w:val="32"/>
          <w:szCs w:val="32"/>
        </w:rPr>
        <w:t>设备运行效率更高；智能单锭控制面板、灵活的</w:t>
      </w:r>
      <w:proofErr w:type="gramStart"/>
      <w:r w:rsidR="001E3C9E" w:rsidRPr="001E3C9E">
        <w:rPr>
          <w:rFonts w:ascii="仿宋" w:eastAsia="仿宋" w:hAnsi="仿宋" w:cs="宋体" w:hint="eastAsia"/>
          <w:spacing w:val="8"/>
          <w:kern w:val="0"/>
          <w:sz w:val="32"/>
          <w:szCs w:val="32"/>
        </w:rPr>
        <w:t>管纱处理</w:t>
      </w:r>
      <w:proofErr w:type="gramEnd"/>
      <w:r w:rsidR="001E3C9E" w:rsidRPr="001E3C9E">
        <w:rPr>
          <w:rFonts w:ascii="仿宋" w:eastAsia="仿宋" w:hAnsi="仿宋" w:cs="宋体" w:hint="eastAsia"/>
          <w:spacing w:val="8"/>
          <w:kern w:val="0"/>
          <w:sz w:val="32"/>
          <w:szCs w:val="32"/>
        </w:rPr>
        <w:t>系统、智能化</w:t>
      </w:r>
      <w:proofErr w:type="gramStart"/>
      <w:r w:rsidR="001E3C9E" w:rsidRPr="001E3C9E">
        <w:rPr>
          <w:rFonts w:ascii="仿宋" w:eastAsia="仿宋" w:hAnsi="仿宋" w:cs="宋体" w:hint="eastAsia"/>
          <w:spacing w:val="8"/>
          <w:kern w:val="0"/>
          <w:sz w:val="32"/>
          <w:szCs w:val="32"/>
        </w:rPr>
        <w:t>纱库集中</w:t>
      </w:r>
      <w:proofErr w:type="gramEnd"/>
      <w:r w:rsidR="001E3C9E" w:rsidRPr="001E3C9E">
        <w:rPr>
          <w:rFonts w:ascii="仿宋" w:eastAsia="仿宋" w:hAnsi="仿宋" w:cs="宋体" w:hint="eastAsia"/>
          <w:spacing w:val="8"/>
          <w:kern w:val="0"/>
          <w:sz w:val="32"/>
          <w:szCs w:val="32"/>
        </w:rPr>
        <w:t>供纱、RFID纱管质量追踪使设备实现智能化。</w:t>
      </w:r>
    </w:p>
    <w:p w14:paraId="20892529" w14:textId="097957F9" w:rsidR="0064002B" w:rsidRPr="0064002B" w:rsidRDefault="0064002B"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8、</w:t>
      </w:r>
      <w:r w:rsidRPr="001E3C9E">
        <w:rPr>
          <w:rFonts w:ascii="仿宋" w:eastAsia="仿宋" w:hAnsi="仿宋" w:cs="宋体" w:hint="eastAsia"/>
          <w:b/>
          <w:bCs/>
          <w:spacing w:val="8"/>
          <w:kern w:val="0"/>
          <w:sz w:val="32"/>
          <w:szCs w:val="32"/>
        </w:rPr>
        <w:t>绍兴文理学院教授邹专勇</w:t>
      </w:r>
      <w:r w:rsidRPr="001E3C9E">
        <w:rPr>
          <w:rFonts w:ascii="仿宋" w:eastAsia="仿宋" w:hAnsi="仿宋" w:cs="宋体" w:hint="eastAsia"/>
          <w:spacing w:val="8"/>
          <w:kern w:val="0"/>
          <w:sz w:val="32"/>
          <w:szCs w:val="32"/>
        </w:rPr>
        <w:t>就喷气涡流纺纱线加工理论研究与产品开发实践作了专题报告。他对喷气涡流</w:t>
      </w:r>
      <w:proofErr w:type="gramStart"/>
      <w:r w:rsidRPr="001E3C9E">
        <w:rPr>
          <w:rFonts w:ascii="仿宋" w:eastAsia="仿宋" w:hAnsi="仿宋" w:cs="宋体" w:hint="eastAsia"/>
          <w:spacing w:val="8"/>
          <w:kern w:val="0"/>
          <w:sz w:val="32"/>
          <w:szCs w:val="32"/>
        </w:rPr>
        <w:t>纺</w:t>
      </w:r>
      <w:proofErr w:type="gramEnd"/>
      <w:r w:rsidRPr="001E3C9E">
        <w:rPr>
          <w:rFonts w:ascii="仿宋" w:eastAsia="仿宋" w:hAnsi="仿宋" w:cs="宋体" w:hint="eastAsia"/>
          <w:spacing w:val="8"/>
          <w:kern w:val="0"/>
          <w:sz w:val="32"/>
          <w:szCs w:val="32"/>
        </w:rPr>
        <w:t>技术、成纱机理、纱线加工关键技术、高吸湿喷气涡流纺</w:t>
      </w:r>
      <w:r w:rsidRPr="001E3C9E">
        <w:rPr>
          <w:rFonts w:ascii="仿宋" w:eastAsia="仿宋" w:hAnsi="仿宋" w:cs="宋体" w:hint="eastAsia"/>
          <w:spacing w:val="8"/>
          <w:kern w:val="0"/>
          <w:sz w:val="32"/>
          <w:szCs w:val="32"/>
        </w:rPr>
        <w:lastRenderedPageBreak/>
        <w:t>纱线产品开发等方面的内容进行了详细的讲解和分析，并对相关的产品开发进行了展望。</w:t>
      </w:r>
    </w:p>
    <w:p w14:paraId="0F30A3F5" w14:textId="3080331B" w:rsidR="0064002B" w:rsidRPr="001E3C9E" w:rsidRDefault="0064002B"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9、</w:t>
      </w:r>
      <w:r w:rsidRPr="001E3C9E">
        <w:rPr>
          <w:rFonts w:ascii="仿宋" w:eastAsia="仿宋" w:hAnsi="仿宋" w:cs="宋体" w:hint="eastAsia"/>
          <w:b/>
          <w:bCs/>
          <w:spacing w:val="8"/>
          <w:kern w:val="0"/>
          <w:sz w:val="32"/>
          <w:szCs w:val="32"/>
        </w:rPr>
        <w:t>毕麦斯信息科技（上海）有限公司经理蔡吉</w:t>
      </w:r>
      <w:proofErr w:type="gramStart"/>
      <w:r w:rsidRPr="001E3C9E">
        <w:rPr>
          <w:rFonts w:ascii="仿宋" w:eastAsia="仿宋" w:hAnsi="仿宋" w:cs="宋体" w:hint="eastAsia"/>
          <w:b/>
          <w:bCs/>
          <w:spacing w:val="8"/>
          <w:kern w:val="0"/>
          <w:sz w:val="32"/>
          <w:szCs w:val="32"/>
        </w:rPr>
        <w:t>朝</w:t>
      </w:r>
      <w:r w:rsidRPr="001E3C9E">
        <w:rPr>
          <w:rFonts w:ascii="仿宋" w:eastAsia="仿宋" w:hAnsi="仿宋" w:cs="宋体" w:hint="eastAsia"/>
          <w:spacing w:val="8"/>
          <w:kern w:val="0"/>
          <w:sz w:val="32"/>
          <w:szCs w:val="32"/>
        </w:rPr>
        <w:t>介绍</w:t>
      </w:r>
      <w:proofErr w:type="gramEnd"/>
      <w:r w:rsidRPr="001E3C9E">
        <w:rPr>
          <w:rFonts w:ascii="仿宋" w:eastAsia="仿宋" w:hAnsi="仿宋" w:cs="宋体" w:hint="eastAsia"/>
          <w:spacing w:val="8"/>
          <w:kern w:val="0"/>
          <w:sz w:val="32"/>
          <w:szCs w:val="32"/>
        </w:rPr>
        <w:t>了智慧化生产管理系统</w:t>
      </w:r>
      <w:r w:rsidR="007B13A9">
        <w:rPr>
          <w:rFonts w:ascii="仿宋" w:eastAsia="仿宋" w:hAnsi="仿宋" w:cs="宋体" w:hint="eastAsia"/>
          <w:spacing w:val="8"/>
          <w:kern w:val="0"/>
          <w:sz w:val="32"/>
          <w:szCs w:val="32"/>
        </w:rPr>
        <w:t>。</w:t>
      </w:r>
    </w:p>
    <w:p w14:paraId="0E191A1C" w14:textId="141F8531" w:rsidR="001E3C9E" w:rsidRPr="001E3C9E" w:rsidRDefault="0064002B"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spacing w:val="8"/>
          <w:kern w:val="0"/>
          <w:sz w:val="32"/>
          <w:szCs w:val="32"/>
        </w:rPr>
        <w:t>10</w:t>
      </w:r>
      <w:r w:rsidRPr="0064002B">
        <w:rPr>
          <w:rFonts w:ascii="仿宋" w:eastAsia="仿宋" w:hAnsi="仿宋" w:cs="宋体" w:hint="eastAsia"/>
          <w:spacing w:val="8"/>
          <w:kern w:val="0"/>
          <w:sz w:val="32"/>
          <w:szCs w:val="32"/>
        </w:rPr>
        <w:t>、</w:t>
      </w:r>
      <w:r w:rsidR="001E3C9E" w:rsidRPr="001E3C9E">
        <w:rPr>
          <w:rFonts w:ascii="仿宋" w:eastAsia="仿宋" w:hAnsi="仿宋" w:cs="宋体" w:hint="eastAsia"/>
          <w:b/>
          <w:bCs/>
          <w:spacing w:val="8"/>
          <w:kern w:val="0"/>
          <w:sz w:val="32"/>
          <w:szCs w:val="32"/>
        </w:rPr>
        <w:t>乌斯特技术股份有限公司技术部经理马宏庆</w:t>
      </w:r>
      <w:r w:rsidR="001E3C9E" w:rsidRPr="001E3C9E">
        <w:rPr>
          <w:rFonts w:ascii="仿宋" w:eastAsia="仿宋" w:hAnsi="仿宋" w:cs="宋体" w:hint="eastAsia"/>
          <w:spacing w:val="8"/>
          <w:kern w:val="0"/>
          <w:sz w:val="32"/>
          <w:szCs w:val="32"/>
        </w:rPr>
        <w:t xml:space="preserve">分享了从纱线到面料的全面质量解决方案，并介绍了ITMA 2019的产品亮点；包括推出的Quality Management </w:t>
      </w:r>
      <w:proofErr w:type="spellStart"/>
      <w:r w:rsidR="001E3C9E" w:rsidRPr="001E3C9E">
        <w:rPr>
          <w:rFonts w:ascii="仿宋" w:eastAsia="仿宋" w:hAnsi="仿宋" w:cs="宋体" w:hint="eastAsia"/>
          <w:spacing w:val="8"/>
          <w:kern w:val="0"/>
          <w:sz w:val="32"/>
          <w:szCs w:val="32"/>
        </w:rPr>
        <w:t>Platform</w:t>
      </w:r>
      <w:r w:rsidR="001E3C9E" w:rsidRPr="001E3C9E">
        <w:rPr>
          <w:rFonts w:ascii="仿宋" w:eastAsia="仿宋" w:hAnsi="仿宋" w:cs="宋体" w:hint="eastAsia"/>
          <w:spacing w:val="8"/>
          <w:kern w:val="0"/>
          <w:sz w:val="32"/>
          <w:szCs w:val="32"/>
          <w:vertAlign w:val="superscript"/>
        </w:rPr>
        <w:t>TM</w:t>
      </w:r>
      <w:proofErr w:type="spellEnd"/>
      <w:r w:rsidR="001E3C9E" w:rsidRPr="001E3C9E">
        <w:rPr>
          <w:rFonts w:ascii="Calibri" w:eastAsia="仿宋" w:hAnsi="Calibri" w:cs="Calibri"/>
          <w:spacing w:val="8"/>
          <w:kern w:val="0"/>
          <w:sz w:val="32"/>
          <w:szCs w:val="32"/>
        </w:rPr>
        <w:t> </w:t>
      </w:r>
      <w:r w:rsidR="001E3C9E" w:rsidRPr="001E3C9E">
        <w:rPr>
          <w:rFonts w:ascii="仿宋" w:eastAsia="仿宋" w:hAnsi="仿宋" w:cs="宋体" w:hint="eastAsia"/>
          <w:spacing w:val="8"/>
          <w:kern w:val="0"/>
          <w:sz w:val="32"/>
          <w:szCs w:val="32"/>
        </w:rPr>
        <w:t>—— USTER</w:t>
      </w:r>
      <w:r w:rsidR="001E3C9E" w:rsidRPr="001E3C9E">
        <w:rPr>
          <w:rFonts w:ascii="Calibri" w:eastAsia="仿宋" w:hAnsi="Calibri" w:cs="Calibri"/>
          <w:spacing w:val="8"/>
          <w:kern w:val="0"/>
          <w:sz w:val="32"/>
          <w:szCs w:val="32"/>
          <w:vertAlign w:val="superscript"/>
        </w:rPr>
        <w:t>®</w:t>
      </w:r>
      <w:r w:rsidR="001E3C9E" w:rsidRPr="001E3C9E">
        <w:rPr>
          <w:rFonts w:ascii="仿宋" w:eastAsia="仿宋" w:hAnsi="仿宋" w:cs="宋体" w:hint="eastAsia"/>
          <w:i/>
          <w:iCs/>
          <w:spacing w:val="8"/>
          <w:kern w:val="0"/>
          <w:sz w:val="32"/>
          <w:szCs w:val="32"/>
        </w:rPr>
        <w:t>QUALITY EXPERT</w:t>
      </w:r>
      <w:r w:rsidR="001E3C9E" w:rsidRPr="001E3C9E">
        <w:rPr>
          <w:rFonts w:ascii="仿宋" w:eastAsia="仿宋" w:hAnsi="仿宋" w:cs="宋体" w:hint="eastAsia"/>
          <w:spacing w:val="8"/>
          <w:kern w:val="0"/>
          <w:sz w:val="32"/>
          <w:szCs w:val="32"/>
        </w:rPr>
        <w:t>，可以收集和评估来自不同生产阶段的信息，使整个生产过程对管理者和操作者更加透明。此外，还有最新织物检测仪USTER</w:t>
      </w:r>
      <w:r w:rsidR="001E3C9E" w:rsidRPr="001E3C9E">
        <w:rPr>
          <w:rFonts w:ascii="Calibri" w:eastAsia="仿宋" w:hAnsi="Calibri" w:cs="Calibri"/>
          <w:spacing w:val="8"/>
          <w:kern w:val="0"/>
          <w:sz w:val="32"/>
          <w:szCs w:val="32"/>
          <w:vertAlign w:val="superscript"/>
        </w:rPr>
        <w:t>®</w:t>
      </w:r>
      <w:r w:rsidR="001E3C9E" w:rsidRPr="001E3C9E">
        <w:rPr>
          <w:rFonts w:ascii="Calibri" w:eastAsia="仿宋" w:hAnsi="Calibri" w:cs="Calibri"/>
          <w:spacing w:val="8"/>
          <w:kern w:val="0"/>
          <w:sz w:val="32"/>
          <w:szCs w:val="32"/>
        </w:rPr>
        <w:t> </w:t>
      </w:r>
      <w:r w:rsidR="001E3C9E" w:rsidRPr="001E3C9E">
        <w:rPr>
          <w:rFonts w:ascii="仿宋" w:eastAsia="仿宋" w:hAnsi="仿宋" w:cs="宋体" w:hint="eastAsia"/>
          <w:i/>
          <w:iCs/>
          <w:spacing w:val="8"/>
          <w:kern w:val="0"/>
          <w:sz w:val="32"/>
          <w:szCs w:val="32"/>
        </w:rPr>
        <w:t>Q-BAR2</w:t>
      </w:r>
      <w:r w:rsidR="001E3C9E" w:rsidRPr="001E3C9E">
        <w:rPr>
          <w:rFonts w:ascii="仿宋" w:eastAsia="仿宋" w:hAnsi="仿宋" w:cs="宋体" w:hint="eastAsia"/>
          <w:spacing w:val="8"/>
          <w:kern w:val="0"/>
          <w:sz w:val="32"/>
          <w:szCs w:val="32"/>
        </w:rPr>
        <w:t>、USTER</w:t>
      </w:r>
      <w:r w:rsidR="001E3C9E" w:rsidRPr="001E3C9E">
        <w:rPr>
          <w:rFonts w:ascii="Calibri" w:eastAsia="仿宋" w:hAnsi="Calibri" w:cs="Calibri"/>
          <w:spacing w:val="8"/>
          <w:kern w:val="0"/>
          <w:sz w:val="32"/>
          <w:szCs w:val="32"/>
          <w:vertAlign w:val="superscript"/>
        </w:rPr>
        <w:t>®</w:t>
      </w:r>
      <w:r w:rsidR="001E3C9E" w:rsidRPr="001E3C9E">
        <w:rPr>
          <w:rFonts w:ascii="Calibri" w:eastAsia="仿宋" w:hAnsi="Calibri" w:cs="Calibri"/>
          <w:spacing w:val="8"/>
          <w:kern w:val="0"/>
          <w:sz w:val="32"/>
          <w:szCs w:val="32"/>
        </w:rPr>
        <w:t> </w:t>
      </w:r>
      <w:r w:rsidR="001E3C9E" w:rsidRPr="001E3C9E">
        <w:rPr>
          <w:rFonts w:ascii="仿宋" w:eastAsia="仿宋" w:hAnsi="仿宋" w:cs="宋体" w:hint="eastAsia"/>
          <w:i/>
          <w:iCs/>
          <w:spacing w:val="8"/>
          <w:kern w:val="0"/>
          <w:sz w:val="32"/>
          <w:szCs w:val="32"/>
        </w:rPr>
        <w:t>TESTER 6条干仪</w:t>
      </w:r>
      <w:r w:rsidR="001E3C9E" w:rsidRPr="001E3C9E">
        <w:rPr>
          <w:rFonts w:ascii="仿宋" w:eastAsia="仿宋" w:hAnsi="仿宋" w:cs="宋体" w:hint="eastAsia"/>
          <w:spacing w:val="8"/>
          <w:kern w:val="0"/>
          <w:sz w:val="32"/>
          <w:szCs w:val="32"/>
        </w:rPr>
        <w:t>、全面异</w:t>
      </w:r>
      <w:proofErr w:type="gramStart"/>
      <w:r w:rsidR="001E3C9E" w:rsidRPr="001E3C9E">
        <w:rPr>
          <w:rFonts w:ascii="仿宋" w:eastAsia="仿宋" w:hAnsi="仿宋" w:cs="宋体" w:hint="eastAsia"/>
          <w:spacing w:val="8"/>
          <w:kern w:val="0"/>
          <w:sz w:val="32"/>
          <w:szCs w:val="32"/>
        </w:rPr>
        <w:t>纤</w:t>
      </w:r>
      <w:proofErr w:type="gramEnd"/>
      <w:r w:rsidR="001E3C9E" w:rsidRPr="001E3C9E">
        <w:rPr>
          <w:rFonts w:ascii="仿宋" w:eastAsia="仿宋" w:hAnsi="仿宋" w:cs="宋体" w:hint="eastAsia"/>
          <w:spacing w:val="8"/>
          <w:kern w:val="0"/>
          <w:sz w:val="32"/>
          <w:szCs w:val="32"/>
        </w:rPr>
        <w:t>控制（TCC）、环锭纺纱优化（RSO）组合和适用于智能手机、移动设备的USTER</w:t>
      </w:r>
      <w:r w:rsidR="001E3C9E" w:rsidRPr="001E3C9E">
        <w:rPr>
          <w:rFonts w:ascii="Calibri" w:eastAsia="仿宋" w:hAnsi="Calibri" w:cs="Calibri"/>
          <w:spacing w:val="8"/>
          <w:kern w:val="0"/>
          <w:sz w:val="32"/>
          <w:szCs w:val="32"/>
          <w:vertAlign w:val="superscript"/>
        </w:rPr>
        <w:t>®</w:t>
      </w:r>
      <w:r w:rsidR="001E3C9E" w:rsidRPr="001E3C9E">
        <w:rPr>
          <w:rFonts w:ascii="Calibri" w:eastAsia="仿宋" w:hAnsi="Calibri" w:cs="Calibri"/>
          <w:spacing w:val="8"/>
          <w:kern w:val="0"/>
          <w:sz w:val="32"/>
          <w:szCs w:val="32"/>
        </w:rPr>
        <w:t> </w:t>
      </w:r>
      <w:r w:rsidR="001E3C9E" w:rsidRPr="001E3C9E">
        <w:rPr>
          <w:rFonts w:ascii="仿宋" w:eastAsia="仿宋" w:hAnsi="仿宋" w:cs="宋体" w:hint="eastAsia"/>
          <w:i/>
          <w:iCs/>
          <w:spacing w:val="8"/>
          <w:kern w:val="0"/>
          <w:sz w:val="32"/>
          <w:szCs w:val="32"/>
        </w:rPr>
        <w:t>STATISTICS 2018</w:t>
      </w:r>
      <w:r w:rsidR="001E3C9E" w:rsidRPr="001E3C9E">
        <w:rPr>
          <w:rFonts w:ascii="仿宋" w:eastAsia="仿宋" w:hAnsi="仿宋" w:cs="宋体" w:hint="eastAsia"/>
          <w:spacing w:val="8"/>
          <w:kern w:val="0"/>
          <w:sz w:val="32"/>
          <w:szCs w:val="32"/>
        </w:rPr>
        <w:t>应用程序等。</w:t>
      </w:r>
    </w:p>
    <w:p w14:paraId="2503AC3F" w14:textId="4E2E040D" w:rsidR="0064002B" w:rsidRPr="0064002B" w:rsidRDefault="0064002B" w:rsidP="00180C13">
      <w:pPr>
        <w:pStyle w:val="a3"/>
        <w:shd w:val="clear" w:color="auto" w:fill="FFFFFF"/>
        <w:adjustRightInd w:val="0"/>
        <w:snapToGrid w:val="0"/>
        <w:spacing w:before="0" w:beforeAutospacing="0" w:after="0" w:afterAutospacing="0" w:line="360" w:lineRule="auto"/>
        <w:ind w:firstLineChars="200" w:firstLine="674"/>
        <w:jc w:val="both"/>
        <w:rPr>
          <w:rFonts w:ascii="仿宋" w:eastAsia="仿宋" w:hAnsi="仿宋"/>
          <w:spacing w:val="8"/>
          <w:sz w:val="32"/>
          <w:szCs w:val="32"/>
        </w:rPr>
      </w:pPr>
      <w:r w:rsidRPr="0064002B">
        <w:rPr>
          <w:rStyle w:val="a4"/>
          <w:rFonts w:ascii="仿宋" w:eastAsia="仿宋" w:hAnsi="仿宋" w:hint="eastAsia"/>
          <w:spacing w:val="8"/>
          <w:sz w:val="32"/>
          <w:szCs w:val="32"/>
        </w:rPr>
        <w:t>1</w:t>
      </w:r>
      <w:r w:rsidRPr="0064002B">
        <w:rPr>
          <w:rStyle w:val="a4"/>
          <w:rFonts w:ascii="仿宋" w:eastAsia="仿宋" w:hAnsi="仿宋"/>
          <w:spacing w:val="8"/>
          <w:sz w:val="32"/>
          <w:szCs w:val="32"/>
        </w:rPr>
        <w:t>1</w:t>
      </w:r>
      <w:r w:rsidRPr="0064002B">
        <w:rPr>
          <w:rStyle w:val="a4"/>
          <w:rFonts w:ascii="仿宋" w:eastAsia="仿宋" w:hAnsi="仿宋" w:hint="eastAsia"/>
          <w:spacing w:val="8"/>
          <w:sz w:val="32"/>
          <w:szCs w:val="32"/>
        </w:rPr>
        <w:t>、棉纺一厂厂长魏桂林</w:t>
      </w:r>
      <w:r w:rsidRPr="0064002B">
        <w:rPr>
          <w:rFonts w:ascii="仿宋" w:eastAsia="仿宋" w:hAnsi="仿宋" w:hint="eastAsia"/>
          <w:spacing w:val="8"/>
          <w:sz w:val="32"/>
          <w:szCs w:val="32"/>
        </w:rPr>
        <w:t>围绕</w:t>
      </w:r>
      <w:proofErr w:type="gramStart"/>
      <w:r w:rsidRPr="0064002B">
        <w:rPr>
          <w:rFonts w:ascii="仿宋" w:eastAsia="仿宋" w:hAnsi="仿宋" w:hint="eastAsia"/>
          <w:spacing w:val="8"/>
          <w:sz w:val="32"/>
          <w:szCs w:val="32"/>
        </w:rPr>
        <w:t>孚</w:t>
      </w:r>
      <w:proofErr w:type="gramEnd"/>
      <w:r w:rsidRPr="0064002B">
        <w:rPr>
          <w:rFonts w:ascii="仿宋" w:eastAsia="仿宋" w:hAnsi="仿宋" w:hint="eastAsia"/>
          <w:spacing w:val="8"/>
          <w:sz w:val="32"/>
          <w:szCs w:val="32"/>
        </w:rPr>
        <w:t>日产</w:t>
      </w:r>
      <w:proofErr w:type="gramStart"/>
      <w:r w:rsidRPr="0064002B">
        <w:rPr>
          <w:rFonts w:ascii="仿宋" w:eastAsia="仿宋" w:hAnsi="仿宋" w:hint="eastAsia"/>
          <w:spacing w:val="8"/>
          <w:sz w:val="32"/>
          <w:szCs w:val="32"/>
        </w:rPr>
        <w:t>品特点</w:t>
      </w:r>
      <w:proofErr w:type="gramEnd"/>
      <w:r w:rsidRPr="0064002B">
        <w:rPr>
          <w:rFonts w:ascii="仿宋" w:eastAsia="仿宋" w:hAnsi="仿宋" w:hint="eastAsia"/>
          <w:spacing w:val="8"/>
          <w:sz w:val="32"/>
          <w:szCs w:val="32"/>
        </w:rPr>
        <w:t>分享了企业如何通过升级改造设备来</w:t>
      </w:r>
      <w:proofErr w:type="gramStart"/>
      <w:r w:rsidRPr="0064002B">
        <w:rPr>
          <w:rFonts w:ascii="仿宋" w:eastAsia="仿宋" w:hAnsi="仿宋" w:hint="eastAsia"/>
          <w:spacing w:val="8"/>
          <w:sz w:val="32"/>
          <w:szCs w:val="32"/>
        </w:rPr>
        <w:t>满足家纺</w:t>
      </w:r>
      <w:proofErr w:type="gramEnd"/>
      <w:r w:rsidRPr="0064002B">
        <w:rPr>
          <w:rFonts w:ascii="仿宋" w:eastAsia="仿宋" w:hAnsi="仿宋" w:hint="eastAsia"/>
          <w:spacing w:val="8"/>
          <w:sz w:val="32"/>
          <w:szCs w:val="32"/>
        </w:rPr>
        <w:t>产品的质量要求。就企业的纺纱设备改造，他从清梳、精梳、粗纱、细纱以及</w:t>
      </w:r>
      <w:proofErr w:type="gramStart"/>
      <w:r w:rsidRPr="0064002B">
        <w:rPr>
          <w:rFonts w:ascii="仿宋" w:eastAsia="仿宋" w:hAnsi="仿宋" w:hint="eastAsia"/>
          <w:spacing w:val="8"/>
          <w:sz w:val="32"/>
          <w:szCs w:val="32"/>
        </w:rPr>
        <w:t>自络几方面</w:t>
      </w:r>
      <w:proofErr w:type="gramEnd"/>
      <w:r w:rsidRPr="0064002B">
        <w:rPr>
          <w:rFonts w:ascii="仿宋" w:eastAsia="仿宋" w:hAnsi="仿宋" w:hint="eastAsia"/>
          <w:spacing w:val="8"/>
          <w:sz w:val="32"/>
          <w:szCs w:val="32"/>
        </w:rPr>
        <w:t>的具体改造措施进行了介绍。据悉，企业通过用带自调匀整的</w:t>
      </w:r>
      <w:proofErr w:type="gramStart"/>
      <w:r w:rsidRPr="0064002B">
        <w:rPr>
          <w:rFonts w:ascii="仿宋" w:eastAsia="仿宋" w:hAnsi="仿宋" w:hint="eastAsia"/>
          <w:spacing w:val="8"/>
          <w:sz w:val="32"/>
          <w:szCs w:val="32"/>
        </w:rPr>
        <w:t>清梳联系</w:t>
      </w:r>
      <w:proofErr w:type="gramEnd"/>
      <w:r w:rsidRPr="0064002B">
        <w:rPr>
          <w:rFonts w:ascii="仿宋" w:eastAsia="仿宋" w:hAnsi="仿宋" w:hint="eastAsia"/>
          <w:spacing w:val="8"/>
          <w:sz w:val="32"/>
          <w:szCs w:val="32"/>
        </w:rPr>
        <w:t>统替代用工多、劳动强度大的开清+梳棉工序，减少</w:t>
      </w:r>
      <w:proofErr w:type="gramStart"/>
      <w:r w:rsidRPr="0064002B">
        <w:rPr>
          <w:rFonts w:ascii="仿宋" w:eastAsia="仿宋" w:hAnsi="仿宋" w:hint="eastAsia"/>
          <w:spacing w:val="8"/>
          <w:sz w:val="32"/>
          <w:szCs w:val="32"/>
        </w:rPr>
        <w:t>了落卷</w:t>
      </w:r>
      <w:proofErr w:type="gramEnd"/>
      <w:r w:rsidRPr="0064002B">
        <w:rPr>
          <w:rFonts w:ascii="仿宋" w:eastAsia="仿宋" w:hAnsi="仿宋" w:hint="eastAsia"/>
          <w:spacing w:val="8"/>
          <w:sz w:val="32"/>
          <w:szCs w:val="32"/>
        </w:rPr>
        <w:t>、上卷等工作，生条重不匀由4.5%提高至1%以内。粗纱换用新型全自动落纱</w:t>
      </w:r>
      <w:proofErr w:type="gramStart"/>
      <w:r w:rsidRPr="0064002B">
        <w:rPr>
          <w:rFonts w:ascii="仿宋" w:eastAsia="仿宋" w:hAnsi="仿宋" w:hint="eastAsia"/>
          <w:spacing w:val="8"/>
          <w:sz w:val="32"/>
          <w:szCs w:val="32"/>
        </w:rPr>
        <w:t>粗纱机</w:t>
      </w:r>
      <w:proofErr w:type="gramEnd"/>
      <w:r w:rsidRPr="0064002B">
        <w:rPr>
          <w:rFonts w:ascii="仿宋" w:eastAsia="仿宋" w:hAnsi="仿宋" w:hint="eastAsia"/>
          <w:spacing w:val="8"/>
          <w:sz w:val="32"/>
          <w:szCs w:val="32"/>
        </w:rPr>
        <w:t>及粗细联输送系统，减少人工搬运，杜绝粗纱</w:t>
      </w:r>
      <w:proofErr w:type="gramStart"/>
      <w:r w:rsidRPr="0064002B">
        <w:rPr>
          <w:rFonts w:ascii="仿宋" w:eastAsia="仿宋" w:hAnsi="仿宋" w:hint="eastAsia"/>
          <w:spacing w:val="8"/>
          <w:sz w:val="32"/>
          <w:szCs w:val="32"/>
        </w:rPr>
        <w:t>纱</w:t>
      </w:r>
      <w:proofErr w:type="gramEnd"/>
      <w:r w:rsidRPr="0064002B">
        <w:rPr>
          <w:rFonts w:ascii="仿宋" w:eastAsia="仿宋" w:hAnsi="仿宋" w:hint="eastAsia"/>
          <w:spacing w:val="8"/>
          <w:sz w:val="32"/>
          <w:szCs w:val="32"/>
        </w:rPr>
        <w:t>面摩擦，减少纱</w:t>
      </w:r>
      <w:proofErr w:type="gramStart"/>
      <w:r w:rsidRPr="0064002B">
        <w:rPr>
          <w:rFonts w:ascii="仿宋" w:eastAsia="仿宋" w:hAnsi="仿宋" w:hint="eastAsia"/>
          <w:spacing w:val="8"/>
          <w:sz w:val="32"/>
          <w:szCs w:val="32"/>
        </w:rPr>
        <w:t>疵</w:t>
      </w:r>
      <w:proofErr w:type="gramEnd"/>
      <w:r w:rsidRPr="0064002B">
        <w:rPr>
          <w:rFonts w:ascii="仿宋" w:eastAsia="仿宋" w:hAnsi="仿宋" w:hint="eastAsia"/>
          <w:spacing w:val="8"/>
          <w:sz w:val="32"/>
          <w:szCs w:val="32"/>
        </w:rPr>
        <w:t>，提高产品质量。细纱全自动集体落纱装置、细纱</w:t>
      </w:r>
      <w:r w:rsidRPr="0064002B">
        <w:rPr>
          <w:rFonts w:ascii="仿宋" w:eastAsia="仿宋" w:hAnsi="仿宋" w:hint="eastAsia"/>
          <w:spacing w:val="8"/>
          <w:sz w:val="32"/>
          <w:szCs w:val="32"/>
        </w:rPr>
        <w:lastRenderedPageBreak/>
        <w:t>断头检测装置，部分配置紧密</w:t>
      </w:r>
      <w:proofErr w:type="gramStart"/>
      <w:r w:rsidRPr="0064002B">
        <w:rPr>
          <w:rFonts w:ascii="仿宋" w:eastAsia="仿宋" w:hAnsi="仿宋" w:hint="eastAsia"/>
          <w:spacing w:val="8"/>
          <w:sz w:val="32"/>
          <w:szCs w:val="32"/>
        </w:rPr>
        <w:t>纺</w:t>
      </w:r>
      <w:proofErr w:type="gramEnd"/>
      <w:r w:rsidRPr="0064002B">
        <w:rPr>
          <w:rFonts w:ascii="仿宋" w:eastAsia="仿宋" w:hAnsi="仿宋" w:hint="eastAsia"/>
          <w:spacing w:val="8"/>
          <w:sz w:val="32"/>
          <w:szCs w:val="32"/>
        </w:rPr>
        <w:t>装置，保证纱线质量。自络配用全自动络筒，加装除异</w:t>
      </w:r>
      <w:proofErr w:type="gramStart"/>
      <w:r w:rsidRPr="0064002B">
        <w:rPr>
          <w:rFonts w:ascii="仿宋" w:eastAsia="仿宋" w:hAnsi="仿宋" w:hint="eastAsia"/>
          <w:spacing w:val="8"/>
          <w:sz w:val="32"/>
          <w:szCs w:val="32"/>
        </w:rPr>
        <w:t>纤</w:t>
      </w:r>
      <w:proofErr w:type="gramEnd"/>
      <w:r w:rsidRPr="0064002B">
        <w:rPr>
          <w:rFonts w:ascii="仿宋" w:eastAsia="仿宋" w:hAnsi="仿宋" w:hint="eastAsia"/>
          <w:spacing w:val="8"/>
          <w:sz w:val="32"/>
          <w:szCs w:val="32"/>
        </w:rPr>
        <w:t>电清，部分设备加装除丙纶丝的电清，</w:t>
      </w:r>
      <w:proofErr w:type="gramStart"/>
      <w:r w:rsidRPr="0064002B">
        <w:rPr>
          <w:rFonts w:ascii="仿宋" w:eastAsia="仿宋" w:hAnsi="仿宋" w:hint="eastAsia"/>
          <w:spacing w:val="8"/>
          <w:sz w:val="32"/>
          <w:szCs w:val="32"/>
        </w:rPr>
        <w:t>保证筒纱的</w:t>
      </w:r>
      <w:proofErr w:type="gramEnd"/>
      <w:r w:rsidRPr="0064002B">
        <w:rPr>
          <w:rFonts w:ascii="仿宋" w:eastAsia="仿宋" w:hAnsi="仿宋" w:hint="eastAsia"/>
          <w:spacing w:val="8"/>
          <w:sz w:val="32"/>
          <w:szCs w:val="32"/>
        </w:rPr>
        <w:t>质量。</w:t>
      </w:r>
    </w:p>
    <w:p w14:paraId="1A8E8C47" w14:textId="1A2528C0" w:rsidR="001E3C9E" w:rsidRPr="0064002B"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此外，他还分享了企业如何进行产品质量控制的经验，其中</w:t>
      </w:r>
      <w:proofErr w:type="gramStart"/>
      <w:r w:rsidRPr="0064002B">
        <w:rPr>
          <w:rFonts w:ascii="仿宋" w:eastAsia="仿宋" w:hAnsi="仿宋" w:hint="eastAsia"/>
          <w:spacing w:val="8"/>
          <w:sz w:val="32"/>
          <w:szCs w:val="32"/>
        </w:rPr>
        <w:t>包括床品用</w:t>
      </w:r>
      <w:proofErr w:type="gramEnd"/>
      <w:r w:rsidRPr="0064002B">
        <w:rPr>
          <w:rFonts w:ascii="仿宋" w:eastAsia="仿宋" w:hAnsi="仿宋" w:hint="eastAsia"/>
          <w:spacing w:val="8"/>
          <w:sz w:val="32"/>
          <w:szCs w:val="32"/>
        </w:rPr>
        <w:t>不同纱线的质量控制问题，毛巾用纱和窗帘台布用纱的质量控制问题。</w:t>
      </w:r>
    </w:p>
    <w:p w14:paraId="2B11B78A" w14:textId="12745212" w:rsidR="0064002B" w:rsidRPr="0064002B"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1</w:t>
      </w:r>
      <w:r w:rsidRPr="0064002B">
        <w:rPr>
          <w:rFonts w:ascii="仿宋" w:eastAsia="仿宋" w:hAnsi="仿宋"/>
          <w:spacing w:val="8"/>
          <w:sz w:val="32"/>
          <w:szCs w:val="32"/>
        </w:rPr>
        <w:t>2</w:t>
      </w:r>
      <w:r w:rsidRPr="0064002B">
        <w:rPr>
          <w:rFonts w:ascii="仿宋" w:eastAsia="仿宋" w:hAnsi="仿宋" w:hint="eastAsia"/>
          <w:spacing w:val="8"/>
          <w:sz w:val="32"/>
          <w:szCs w:val="32"/>
        </w:rPr>
        <w:t>、</w:t>
      </w:r>
      <w:proofErr w:type="gramStart"/>
      <w:r w:rsidRPr="001E3C9E">
        <w:rPr>
          <w:rFonts w:ascii="仿宋" w:eastAsia="仿宋" w:hAnsi="仿宋" w:hint="eastAsia"/>
          <w:b/>
          <w:bCs/>
          <w:spacing w:val="8"/>
          <w:sz w:val="32"/>
          <w:szCs w:val="32"/>
        </w:rPr>
        <w:t>杭州锐冠科技</w:t>
      </w:r>
      <w:proofErr w:type="gramEnd"/>
      <w:r w:rsidRPr="001E3C9E">
        <w:rPr>
          <w:rFonts w:ascii="仿宋" w:eastAsia="仿宋" w:hAnsi="仿宋" w:hint="eastAsia"/>
          <w:b/>
          <w:bCs/>
          <w:spacing w:val="8"/>
          <w:sz w:val="32"/>
          <w:szCs w:val="32"/>
        </w:rPr>
        <w:t>有限公司棉纺行业经理朱棉刚</w:t>
      </w:r>
      <w:r w:rsidRPr="001E3C9E">
        <w:rPr>
          <w:rFonts w:ascii="仿宋" w:eastAsia="仿宋" w:hAnsi="仿宋" w:hint="eastAsia"/>
          <w:spacing w:val="8"/>
          <w:sz w:val="32"/>
          <w:szCs w:val="32"/>
        </w:rPr>
        <w:t>交流</w:t>
      </w:r>
      <w:proofErr w:type="gramStart"/>
      <w:r w:rsidRPr="001E3C9E">
        <w:rPr>
          <w:rFonts w:ascii="仿宋" w:eastAsia="仿宋" w:hAnsi="仿宋" w:hint="eastAsia"/>
          <w:spacing w:val="8"/>
          <w:sz w:val="32"/>
          <w:szCs w:val="32"/>
        </w:rPr>
        <w:t>了纱库络筒上纱系统</w:t>
      </w:r>
      <w:proofErr w:type="gramEnd"/>
      <w:r w:rsidRPr="001E3C9E">
        <w:rPr>
          <w:rFonts w:ascii="仿宋" w:eastAsia="仿宋" w:hAnsi="仿宋" w:hint="eastAsia"/>
          <w:spacing w:val="8"/>
          <w:sz w:val="32"/>
          <w:szCs w:val="32"/>
        </w:rPr>
        <w:t>解决方案与应用实践</w:t>
      </w:r>
      <w:r w:rsidR="007B13A9">
        <w:rPr>
          <w:rFonts w:ascii="仿宋" w:eastAsia="仿宋" w:hAnsi="仿宋" w:hint="eastAsia"/>
          <w:spacing w:val="8"/>
          <w:sz w:val="32"/>
          <w:szCs w:val="32"/>
        </w:rPr>
        <w:t>。</w:t>
      </w:r>
    </w:p>
    <w:p w14:paraId="69A84DB7" w14:textId="4A5185F9" w:rsidR="001E3C9E" w:rsidRPr="0064002B"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spacing w:val="8"/>
          <w:sz w:val="32"/>
          <w:szCs w:val="32"/>
        </w:rPr>
        <w:t>13</w:t>
      </w:r>
      <w:r w:rsidRPr="0064002B">
        <w:rPr>
          <w:rFonts w:ascii="仿宋" w:eastAsia="仿宋" w:hAnsi="仿宋" w:hint="eastAsia"/>
          <w:spacing w:val="8"/>
          <w:sz w:val="32"/>
          <w:szCs w:val="32"/>
        </w:rPr>
        <w:t>、</w:t>
      </w:r>
      <w:r w:rsidR="001E3C9E" w:rsidRPr="001E3C9E">
        <w:rPr>
          <w:rFonts w:ascii="仿宋" w:eastAsia="仿宋" w:hAnsi="仿宋" w:hint="eastAsia"/>
          <w:b/>
          <w:bCs/>
          <w:spacing w:val="8"/>
          <w:sz w:val="32"/>
          <w:szCs w:val="32"/>
        </w:rPr>
        <w:t>济南天齐特种平带有限公司总工程师焦东英</w:t>
      </w:r>
      <w:r w:rsidR="001E3C9E" w:rsidRPr="001E3C9E">
        <w:rPr>
          <w:rFonts w:ascii="仿宋" w:eastAsia="仿宋" w:hAnsi="仿宋" w:hint="eastAsia"/>
          <w:spacing w:val="8"/>
          <w:sz w:val="32"/>
          <w:szCs w:val="32"/>
        </w:rPr>
        <w:t>介绍了节能平带在纺纱设备中的应用。企业主要生产高强度传动平带、节电锭带、辊包皮（糙面橡皮）、轻型输送带、无接头环形传送带、聚酰胺片基六大类产品，可广泛应用于纺织化纤、印刷包装、电工电子等工业领域。受到国内广大使用客户的广泛认可和好评，还批量出口到欧、美、亚、非等国家和地区。会上，焦东英以高强度传动平带、辊包皮（糙面橡皮）、节电锭带3种拳头产品为例，详细介绍了其技术性能、选型方法、使用案例和节能效果。</w:t>
      </w:r>
    </w:p>
    <w:p w14:paraId="1F322CBB" w14:textId="77777777" w:rsidR="007B13A9"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1</w:t>
      </w:r>
      <w:r w:rsidRPr="0064002B">
        <w:rPr>
          <w:rFonts w:ascii="仿宋" w:eastAsia="仿宋" w:hAnsi="仿宋"/>
          <w:spacing w:val="8"/>
          <w:sz w:val="32"/>
          <w:szCs w:val="32"/>
        </w:rPr>
        <w:t>4</w:t>
      </w:r>
      <w:r w:rsidRPr="0064002B">
        <w:rPr>
          <w:rFonts w:ascii="仿宋" w:eastAsia="仿宋" w:hAnsi="仿宋" w:hint="eastAsia"/>
          <w:spacing w:val="8"/>
          <w:sz w:val="32"/>
          <w:szCs w:val="32"/>
        </w:rPr>
        <w:t>、</w:t>
      </w:r>
      <w:proofErr w:type="gramStart"/>
      <w:r w:rsidRPr="0064002B">
        <w:rPr>
          <w:rStyle w:val="a4"/>
          <w:rFonts w:ascii="仿宋" w:eastAsia="仿宋" w:hAnsi="仿宋" w:hint="eastAsia"/>
          <w:spacing w:val="8"/>
          <w:sz w:val="32"/>
          <w:szCs w:val="32"/>
        </w:rPr>
        <w:t>南通双弘</w:t>
      </w:r>
      <w:proofErr w:type="gramEnd"/>
      <w:r w:rsidRPr="0064002B">
        <w:rPr>
          <w:rStyle w:val="a4"/>
          <w:rFonts w:ascii="仿宋" w:eastAsia="仿宋" w:hAnsi="仿宋" w:hint="eastAsia"/>
          <w:spacing w:val="8"/>
          <w:sz w:val="32"/>
          <w:szCs w:val="32"/>
        </w:rPr>
        <w:t>研究院院长崔益怀</w:t>
      </w:r>
      <w:r w:rsidRPr="0064002B">
        <w:rPr>
          <w:rFonts w:ascii="仿宋" w:eastAsia="仿宋" w:hAnsi="仿宋" w:hint="eastAsia"/>
          <w:spacing w:val="8"/>
          <w:sz w:val="32"/>
          <w:szCs w:val="32"/>
        </w:rPr>
        <w:t>在会上就差异化高端纱线的技术需求，多品种、高品质纱线技术改造以及传统流程自动化、智能化改造等方面的经验和思路进行了分享</w:t>
      </w:r>
      <w:r w:rsidR="007B13A9">
        <w:rPr>
          <w:rFonts w:ascii="仿宋" w:eastAsia="仿宋" w:hAnsi="仿宋" w:hint="eastAsia"/>
          <w:spacing w:val="8"/>
          <w:sz w:val="32"/>
          <w:szCs w:val="32"/>
        </w:rPr>
        <w:t>。</w:t>
      </w:r>
    </w:p>
    <w:p w14:paraId="10B3D3FB" w14:textId="187A1988" w:rsidR="0064002B" w:rsidRPr="0064002B"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proofErr w:type="gramStart"/>
      <w:r w:rsidRPr="0064002B">
        <w:rPr>
          <w:rFonts w:ascii="仿宋" w:eastAsia="仿宋" w:hAnsi="仿宋" w:hint="eastAsia"/>
          <w:spacing w:val="8"/>
          <w:sz w:val="32"/>
          <w:szCs w:val="32"/>
        </w:rPr>
        <w:t>双弘将</w:t>
      </w:r>
      <w:proofErr w:type="gramEnd"/>
      <w:r w:rsidRPr="0064002B">
        <w:rPr>
          <w:rFonts w:ascii="仿宋" w:eastAsia="仿宋" w:hAnsi="仿宋" w:hint="eastAsia"/>
          <w:spacing w:val="8"/>
          <w:sz w:val="32"/>
          <w:szCs w:val="32"/>
        </w:rPr>
        <w:t>产品定位于差别化高端混纺纱线，在这一定位之下存在很多技术需求，包括多种纤维原料作为基础；多</w:t>
      </w:r>
      <w:r w:rsidRPr="0064002B">
        <w:rPr>
          <w:rFonts w:ascii="仿宋" w:eastAsia="仿宋" w:hAnsi="仿宋" w:hint="eastAsia"/>
          <w:spacing w:val="8"/>
          <w:sz w:val="32"/>
          <w:szCs w:val="32"/>
        </w:rPr>
        <w:lastRenderedPageBreak/>
        <w:t>性能产品用途作为需求；多生产区域（多隔段）作为前提；多组份原料充分混合作为保障；多高新技术作为保证；多样化纺纱技术作为支撑；多专件器材作为关键；多专辅件作为储备；多工艺研究、QC课题作为改进提升以及高技能人才作为第一资源。</w:t>
      </w:r>
    </w:p>
    <w:p w14:paraId="348D81D1" w14:textId="606DF1D1" w:rsidR="0064002B" w:rsidRPr="001E3C9E" w:rsidRDefault="0064002B" w:rsidP="00180C13">
      <w:pPr>
        <w:pStyle w:val="a3"/>
        <w:shd w:val="clear" w:color="auto" w:fill="FFFFFF"/>
        <w:adjustRightInd w:val="0"/>
        <w:snapToGrid w:val="0"/>
        <w:spacing w:before="0" w:beforeAutospacing="0" w:after="0" w:afterAutospacing="0" w:line="360" w:lineRule="auto"/>
        <w:ind w:firstLineChars="200" w:firstLine="672"/>
        <w:jc w:val="both"/>
        <w:rPr>
          <w:rFonts w:ascii="仿宋" w:eastAsia="仿宋" w:hAnsi="仿宋"/>
          <w:spacing w:val="8"/>
          <w:sz w:val="32"/>
          <w:szCs w:val="32"/>
        </w:rPr>
      </w:pPr>
      <w:r w:rsidRPr="0064002B">
        <w:rPr>
          <w:rFonts w:ascii="仿宋" w:eastAsia="仿宋" w:hAnsi="仿宋" w:hint="eastAsia"/>
          <w:spacing w:val="8"/>
          <w:sz w:val="32"/>
          <w:szCs w:val="32"/>
        </w:rPr>
        <w:t>在企业的多品种、高质量纱线技术改造方面，据介绍，近三年来，</w:t>
      </w:r>
      <w:proofErr w:type="gramStart"/>
      <w:r w:rsidRPr="0064002B">
        <w:rPr>
          <w:rFonts w:ascii="仿宋" w:eastAsia="仿宋" w:hAnsi="仿宋" w:hint="eastAsia"/>
          <w:spacing w:val="8"/>
          <w:sz w:val="32"/>
          <w:szCs w:val="32"/>
        </w:rPr>
        <w:t>双弘的</w:t>
      </w:r>
      <w:proofErr w:type="gramEnd"/>
      <w:r w:rsidRPr="0064002B">
        <w:rPr>
          <w:rFonts w:ascii="仿宋" w:eastAsia="仿宋" w:hAnsi="仿宋" w:hint="eastAsia"/>
          <w:spacing w:val="8"/>
          <w:sz w:val="32"/>
          <w:szCs w:val="32"/>
        </w:rPr>
        <w:t>重点技术改造超16项，包括国内先进简易</w:t>
      </w:r>
      <w:proofErr w:type="gramStart"/>
      <w:r w:rsidRPr="0064002B">
        <w:rPr>
          <w:rFonts w:ascii="仿宋" w:eastAsia="仿宋" w:hAnsi="仿宋" w:hint="eastAsia"/>
          <w:spacing w:val="8"/>
          <w:sz w:val="32"/>
          <w:szCs w:val="32"/>
        </w:rPr>
        <w:t>清梳联</w:t>
      </w:r>
      <w:proofErr w:type="gramEnd"/>
      <w:r w:rsidRPr="0064002B">
        <w:rPr>
          <w:rFonts w:ascii="仿宋" w:eastAsia="仿宋" w:hAnsi="仿宋" w:hint="eastAsia"/>
          <w:spacing w:val="8"/>
          <w:sz w:val="32"/>
          <w:szCs w:val="32"/>
        </w:rPr>
        <w:t>+自调匀整技术改造，国产</w:t>
      </w:r>
      <w:proofErr w:type="gramStart"/>
      <w:r w:rsidRPr="0064002B">
        <w:rPr>
          <w:rFonts w:ascii="仿宋" w:eastAsia="仿宋" w:hAnsi="仿宋" w:hint="eastAsia"/>
          <w:spacing w:val="8"/>
          <w:sz w:val="32"/>
          <w:szCs w:val="32"/>
        </w:rPr>
        <w:t>先进清梳联多</w:t>
      </w:r>
      <w:proofErr w:type="gramEnd"/>
      <w:r w:rsidRPr="0064002B">
        <w:rPr>
          <w:rFonts w:ascii="仿宋" w:eastAsia="仿宋" w:hAnsi="仿宋" w:hint="eastAsia"/>
          <w:spacing w:val="8"/>
          <w:sz w:val="32"/>
          <w:szCs w:val="32"/>
        </w:rPr>
        <w:t>纤维生产技术改造、高速双眼并条智能控制技术改造等等。此外，该公司还在持续推进传统流程自动化、智能化改造的探索。</w:t>
      </w:r>
    </w:p>
    <w:p w14:paraId="1F9D37EB" w14:textId="49FC98BA" w:rsidR="001E3C9E" w:rsidRPr="001E3C9E" w:rsidRDefault="0064002B"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64002B">
        <w:rPr>
          <w:rFonts w:ascii="仿宋" w:eastAsia="仿宋" w:hAnsi="仿宋" w:cs="宋体" w:hint="eastAsia"/>
          <w:spacing w:val="8"/>
          <w:kern w:val="0"/>
          <w:sz w:val="32"/>
          <w:szCs w:val="32"/>
        </w:rPr>
        <w:t>1</w:t>
      </w:r>
      <w:r w:rsidRPr="0064002B">
        <w:rPr>
          <w:rFonts w:ascii="仿宋" w:eastAsia="仿宋" w:hAnsi="仿宋" w:cs="宋体"/>
          <w:spacing w:val="8"/>
          <w:kern w:val="0"/>
          <w:sz w:val="32"/>
          <w:szCs w:val="32"/>
        </w:rPr>
        <w:t>5</w:t>
      </w:r>
      <w:r w:rsidRPr="0064002B">
        <w:rPr>
          <w:rFonts w:ascii="仿宋" w:eastAsia="仿宋" w:hAnsi="仿宋" w:cs="宋体" w:hint="eastAsia"/>
          <w:spacing w:val="8"/>
          <w:kern w:val="0"/>
          <w:sz w:val="32"/>
          <w:szCs w:val="32"/>
        </w:rPr>
        <w:t>、</w:t>
      </w:r>
      <w:r w:rsidR="001E3C9E" w:rsidRPr="001E3C9E">
        <w:rPr>
          <w:rFonts w:ascii="仿宋" w:eastAsia="仿宋" w:hAnsi="仿宋" w:cs="宋体" w:hint="eastAsia"/>
          <w:b/>
          <w:bCs/>
          <w:spacing w:val="8"/>
          <w:kern w:val="0"/>
          <w:sz w:val="32"/>
          <w:szCs w:val="32"/>
        </w:rPr>
        <w:t>浙江锦峰纺织机械有限公司研发中心高级工程师徐国胜</w:t>
      </w:r>
      <w:r w:rsidR="001E3C9E" w:rsidRPr="001E3C9E">
        <w:rPr>
          <w:rFonts w:ascii="仿宋" w:eastAsia="仿宋" w:hAnsi="仿宋" w:cs="宋体" w:hint="eastAsia"/>
          <w:spacing w:val="8"/>
          <w:kern w:val="0"/>
          <w:sz w:val="32"/>
          <w:szCs w:val="32"/>
        </w:rPr>
        <w:t>对新型固定盖板的研发和应用进行了介绍。为了迎合纯棉中高支纱的市场需求，锦峰在第一代双列齿条的基础上开发了对称双列齿条和带踵</w:t>
      </w:r>
      <w:proofErr w:type="gramStart"/>
      <w:r w:rsidR="001E3C9E" w:rsidRPr="001E3C9E">
        <w:rPr>
          <w:rFonts w:ascii="仿宋" w:eastAsia="仿宋" w:hAnsi="仿宋" w:cs="宋体" w:hint="eastAsia"/>
          <w:spacing w:val="8"/>
          <w:kern w:val="0"/>
          <w:sz w:val="32"/>
          <w:szCs w:val="32"/>
        </w:rPr>
        <w:t>趾</w:t>
      </w:r>
      <w:proofErr w:type="gramEnd"/>
      <w:r w:rsidR="001E3C9E" w:rsidRPr="001E3C9E">
        <w:rPr>
          <w:rFonts w:ascii="仿宋" w:eastAsia="仿宋" w:hAnsi="仿宋" w:cs="宋体" w:hint="eastAsia"/>
          <w:spacing w:val="8"/>
          <w:kern w:val="0"/>
          <w:sz w:val="32"/>
          <w:szCs w:val="32"/>
        </w:rPr>
        <w:t>差齿条，经过大量的数据分析得出，新型固定盖板齿条的梳理效果明显优于普通固定盖板齿条。他提出，未来普通齿条将会被梳理能力更强、结构新颖的新品齿条逐渐代替。</w:t>
      </w:r>
    </w:p>
    <w:p w14:paraId="06569C42" w14:textId="62EACFDB" w:rsidR="001E3C9E" w:rsidRPr="001E3C9E" w:rsidRDefault="001E3C9E" w:rsidP="00180C13">
      <w:pPr>
        <w:widowControl/>
        <w:shd w:val="clear" w:color="auto" w:fill="FFFFFF"/>
        <w:adjustRightInd w:val="0"/>
        <w:snapToGrid w:val="0"/>
        <w:spacing w:line="360" w:lineRule="auto"/>
        <w:ind w:firstLineChars="200" w:firstLine="674"/>
        <w:rPr>
          <w:rFonts w:ascii="仿宋" w:eastAsia="仿宋" w:hAnsi="仿宋" w:cs="宋体"/>
          <w:spacing w:val="8"/>
          <w:kern w:val="0"/>
          <w:sz w:val="32"/>
          <w:szCs w:val="32"/>
        </w:rPr>
      </w:pPr>
      <w:r w:rsidRPr="001E3C9E">
        <w:rPr>
          <w:rFonts w:ascii="仿宋" w:eastAsia="仿宋" w:hAnsi="仿宋" w:cs="宋体" w:hint="eastAsia"/>
          <w:b/>
          <w:bCs/>
          <w:spacing w:val="8"/>
          <w:kern w:val="0"/>
          <w:sz w:val="32"/>
          <w:szCs w:val="32"/>
        </w:rPr>
        <w:t>中国纺织机械协会会长顾平</w:t>
      </w:r>
      <w:r w:rsidRPr="001E3C9E">
        <w:rPr>
          <w:rFonts w:ascii="仿宋" w:eastAsia="仿宋" w:hAnsi="仿宋" w:cs="宋体" w:hint="eastAsia"/>
          <w:spacing w:val="8"/>
          <w:kern w:val="0"/>
          <w:sz w:val="32"/>
          <w:szCs w:val="32"/>
        </w:rPr>
        <w:t>在大会总结发言中表示，今年是“十三五”的第四年，棉纺行业的智能化生产线特别是纺纱智能化生产线取得了不错的成绩。今天立达和乌斯特等企业对ITMA2019展出的新产品、新技术进行了详</w:t>
      </w:r>
      <w:r w:rsidRPr="001E3C9E">
        <w:rPr>
          <w:rFonts w:ascii="仿宋" w:eastAsia="仿宋" w:hAnsi="仿宋" w:cs="宋体" w:hint="eastAsia"/>
          <w:spacing w:val="8"/>
          <w:kern w:val="0"/>
          <w:sz w:val="32"/>
          <w:szCs w:val="32"/>
        </w:rPr>
        <w:lastRenderedPageBreak/>
        <w:t>细介绍，不管是对于纺织厂还是纺机厂都是非常有价值的信息分享，纺织厂能够找到升级的方向和方法，纺机厂则会有更多的思考和沉淀，会更多关注自身未来的创新方向。与此同时，纺机企业自身的智能化也需要进一步提升，中国有非常完整的产业链，有非常优质的用户群体，相信未来行业的发展空间更广阔。</w:t>
      </w:r>
    </w:p>
    <w:p w14:paraId="43B535D1" w14:textId="77777777" w:rsidR="001E3C9E" w:rsidRPr="001E3C9E" w:rsidRDefault="001E3C9E" w:rsidP="00180C13">
      <w:pPr>
        <w:widowControl/>
        <w:shd w:val="clear" w:color="auto" w:fill="FFFFFF"/>
        <w:adjustRightInd w:val="0"/>
        <w:snapToGrid w:val="0"/>
        <w:spacing w:line="360" w:lineRule="auto"/>
        <w:ind w:firstLineChars="200" w:firstLine="672"/>
        <w:rPr>
          <w:rFonts w:ascii="仿宋" w:eastAsia="仿宋" w:hAnsi="仿宋" w:cs="宋体"/>
          <w:spacing w:val="8"/>
          <w:kern w:val="0"/>
          <w:sz w:val="32"/>
          <w:szCs w:val="32"/>
        </w:rPr>
      </w:pPr>
      <w:r w:rsidRPr="001E3C9E">
        <w:rPr>
          <w:rFonts w:ascii="仿宋" w:eastAsia="仿宋" w:hAnsi="仿宋" w:cs="宋体" w:hint="eastAsia"/>
          <w:spacing w:val="8"/>
          <w:kern w:val="0"/>
          <w:sz w:val="32"/>
          <w:szCs w:val="32"/>
        </w:rPr>
        <w:t>7月12日，与会代表走进苏州汇川技术有限公司，对企业自动化、智能化的纺织产品线进行参观交流。</w:t>
      </w:r>
    </w:p>
    <w:p w14:paraId="7F25F623" w14:textId="77777777" w:rsidR="006E047F" w:rsidRPr="0064002B" w:rsidRDefault="001F1156" w:rsidP="0064002B">
      <w:pPr>
        <w:spacing w:line="360" w:lineRule="auto"/>
        <w:ind w:firstLineChars="200" w:firstLine="640"/>
        <w:rPr>
          <w:rFonts w:ascii="仿宋" w:eastAsia="仿宋" w:hAnsi="仿宋"/>
          <w:sz w:val="32"/>
          <w:szCs w:val="32"/>
        </w:rPr>
      </w:pPr>
    </w:p>
    <w:sectPr w:rsidR="006E047F" w:rsidRPr="00640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CB61" w14:textId="77777777" w:rsidR="001F1156" w:rsidRDefault="001F1156" w:rsidP="007655AE">
      <w:r>
        <w:separator/>
      </w:r>
    </w:p>
  </w:endnote>
  <w:endnote w:type="continuationSeparator" w:id="0">
    <w:p w14:paraId="2BE46701" w14:textId="77777777" w:rsidR="001F1156" w:rsidRDefault="001F1156" w:rsidP="0076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B63A" w14:textId="77777777" w:rsidR="001F1156" w:rsidRDefault="001F1156" w:rsidP="007655AE">
      <w:r>
        <w:separator/>
      </w:r>
    </w:p>
  </w:footnote>
  <w:footnote w:type="continuationSeparator" w:id="0">
    <w:p w14:paraId="25D73457" w14:textId="77777777" w:rsidR="001F1156" w:rsidRDefault="001F1156" w:rsidP="0076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61"/>
    <w:rsid w:val="00180C13"/>
    <w:rsid w:val="001E3C9E"/>
    <w:rsid w:val="001F1156"/>
    <w:rsid w:val="002E01F4"/>
    <w:rsid w:val="00301E0B"/>
    <w:rsid w:val="0034355D"/>
    <w:rsid w:val="00382153"/>
    <w:rsid w:val="003B4B18"/>
    <w:rsid w:val="00520357"/>
    <w:rsid w:val="0064002B"/>
    <w:rsid w:val="00735FE5"/>
    <w:rsid w:val="007568EF"/>
    <w:rsid w:val="007655AE"/>
    <w:rsid w:val="007B13A9"/>
    <w:rsid w:val="009D3F61"/>
    <w:rsid w:val="00CE67D8"/>
    <w:rsid w:val="00E52909"/>
    <w:rsid w:val="00E75499"/>
    <w:rsid w:val="00EB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1FCF"/>
  <w15:chartTrackingRefBased/>
  <w15:docId w15:val="{6CD1BCE5-3CDF-4F70-BB0C-99F6E021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C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3C9E"/>
    <w:rPr>
      <w:b/>
      <w:bCs/>
    </w:rPr>
  </w:style>
  <w:style w:type="character" w:customStyle="1" w:styleId="apple-converted-space">
    <w:name w:val="apple-converted-space"/>
    <w:basedOn w:val="a0"/>
    <w:rsid w:val="001E3C9E"/>
  </w:style>
  <w:style w:type="character" w:styleId="a5">
    <w:name w:val="Emphasis"/>
    <w:basedOn w:val="a0"/>
    <w:uiPriority w:val="20"/>
    <w:qFormat/>
    <w:rsid w:val="001E3C9E"/>
    <w:rPr>
      <w:i/>
      <w:iCs/>
    </w:rPr>
  </w:style>
  <w:style w:type="paragraph" w:styleId="a6">
    <w:name w:val="header"/>
    <w:basedOn w:val="a"/>
    <w:link w:val="a7"/>
    <w:uiPriority w:val="99"/>
    <w:unhideWhenUsed/>
    <w:rsid w:val="007655A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655AE"/>
    <w:rPr>
      <w:sz w:val="18"/>
      <w:szCs w:val="18"/>
    </w:rPr>
  </w:style>
  <w:style w:type="paragraph" w:styleId="a8">
    <w:name w:val="footer"/>
    <w:basedOn w:val="a"/>
    <w:link w:val="a9"/>
    <w:uiPriority w:val="99"/>
    <w:unhideWhenUsed/>
    <w:rsid w:val="007655AE"/>
    <w:pPr>
      <w:tabs>
        <w:tab w:val="center" w:pos="4153"/>
        <w:tab w:val="right" w:pos="8306"/>
      </w:tabs>
      <w:snapToGrid w:val="0"/>
      <w:jc w:val="left"/>
    </w:pPr>
    <w:rPr>
      <w:sz w:val="18"/>
      <w:szCs w:val="18"/>
    </w:rPr>
  </w:style>
  <w:style w:type="character" w:customStyle="1" w:styleId="a9">
    <w:name w:val="页脚 字符"/>
    <w:basedOn w:val="a0"/>
    <w:link w:val="a8"/>
    <w:uiPriority w:val="99"/>
    <w:rsid w:val="00765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39755">
      <w:bodyDiv w:val="1"/>
      <w:marLeft w:val="0"/>
      <w:marRight w:val="0"/>
      <w:marTop w:val="0"/>
      <w:marBottom w:val="0"/>
      <w:divBdr>
        <w:top w:val="none" w:sz="0" w:space="0" w:color="auto"/>
        <w:left w:val="none" w:sz="0" w:space="0" w:color="auto"/>
        <w:bottom w:val="none" w:sz="0" w:space="0" w:color="auto"/>
        <w:right w:val="none" w:sz="0" w:space="0" w:color="auto"/>
      </w:divBdr>
    </w:div>
    <w:div w:id="1663853635">
      <w:bodyDiv w:val="1"/>
      <w:marLeft w:val="0"/>
      <w:marRight w:val="0"/>
      <w:marTop w:val="0"/>
      <w:marBottom w:val="0"/>
      <w:divBdr>
        <w:top w:val="none" w:sz="0" w:space="0" w:color="auto"/>
        <w:left w:val="none" w:sz="0" w:space="0" w:color="auto"/>
        <w:bottom w:val="none" w:sz="0" w:space="0" w:color="auto"/>
        <w:right w:val="none" w:sz="0" w:space="0" w:color="auto"/>
      </w:divBdr>
    </w:div>
    <w:div w:id="1788889476">
      <w:bodyDiv w:val="1"/>
      <w:marLeft w:val="0"/>
      <w:marRight w:val="0"/>
      <w:marTop w:val="0"/>
      <w:marBottom w:val="0"/>
      <w:divBdr>
        <w:top w:val="none" w:sz="0" w:space="0" w:color="auto"/>
        <w:left w:val="none" w:sz="0" w:space="0" w:color="auto"/>
        <w:bottom w:val="none" w:sz="0" w:space="0" w:color="auto"/>
        <w:right w:val="none" w:sz="0" w:space="0" w:color="auto"/>
      </w:divBdr>
    </w:div>
    <w:div w:id="19538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LJG</dc:creator>
  <cp:keywords/>
  <dc:description/>
  <cp:lastModifiedBy>LJG</cp:lastModifiedBy>
  <cp:revision>6</cp:revision>
  <dcterms:created xsi:type="dcterms:W3CDTF">2019-07-15T03:01:00Z</dcterms:created>
  <dcterms:modified xsi:type="dcterms:W3CDTF">2019-07-15T08:21:00Z</dcterms:modified>
</cp:coreProperties>
</file>